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35" w:rsidRDefault="002B2535">
      <w:pPr>
        <w:rPr>
          <w:rFonts w:ascii="Verdana" w:eastAsia="Calibri" w:hAnsi="Verdana" w:cs="Calibri"/>
          <w:sz w:val="24"/>
        </w:rPr>
      </w:pPr>
    </w:p>
    <w:p w:rsidR="00F47C79" w:rsidRPr="00F47C79" w:rsidRDefault="00F47C79">
      <w:pPr>
        <w:rPr>
          <w:rFonts w:ascii="Verdana" w:eastAsia="Calibri" w:hAnsi="Verdana" w:cs="Calibri"/>
          <w:sz w:val="24"/>
        </w:rPr>
      </w:pPr>
    </w:p>
    <w:p w:rsidR="002B2535" w:rsidRPr="00F47C79" w:rsidRDefault="00F47C79">
      <w:pPr>
        <w:numPr>
          <w:ilvl w:val="0"/>
          <w:numId w:val="1"/>
        </w:numPr>
        <w:ind w:left="1080" w:hanging="360"/>
        <w:rPr>
          <w:rFonts w:ascii="Verdana" w:eastAsia="Calibri" w:hAnsi="Verdana" w:cs="Calibri"/>
          <w:sz w:val="24"/>
        </w:rPr>
      </w:pPr>
      <w:r w:rsidRPr="00F47C79">
        <w:rPr>
          <w:rFonts w:ascii="Verdana" w:eastAsia="Calibri" w:hAnsi="Verdana" w:cs="Calibri"/>
          <w:sz w:val="24"/>
        </w:rPr>
        <w:t xml:space="preserve">Os </w:t>
      </w:r>
      <w:proofErr w:type="spellStart"/>
      <w:r w:rsidRPr="00F47C79">
        <w:rPr>
          <w:rFonts w:ascii="Verdana" w:eastAsia="Calibri" w:hAnsi="Verdana" w:cs="Calibri"/>
          <w:sz w:val="24"/>
        </w:rPr>
        <w:t>Requirement</w:t>
      </w:r>
      <w:proofErr w:type="spellEnd"/>
    </w:p>
    <w:p w:rsidR="002B2535" w:rsidRPr="00F47C79" w:rsidRDefault="00F47C79">
      <w:pPr>
        <w:numPr>
          <w:ilvl w:val="0"/>
          <w:numId w:val="1"/>
        </w:numPr>
        <w:ind w:left="1800" w:hanging="360"/>
        <w:rPr>
          <w:rFonts w:ascii="Verdana" w:eastAsia="Calibri" w:hAnsi="Verdana" w:cs="Calibri"/>
          <w:sz w:val="24"/>
          <w:lang w:val="en-US"/>
        </w:rPr>
      </w:pPr>
      <w:r w:rsidRPr="00F47C79">
        <w:rPr>
          <w:rFonts w:ascii="Verdana" w:eastAsia="Calibri" w:hAnsi="Verdana" w:cs="Calibri"/>
          <w:sz w:val="24"/>
          <w:lang w:val="en-US"/>
        </w:rPr>
        <w:t xml:space="preserve">Window </w:t>
      </w:r>
      <w:proofErr w:type="spellStart"/>
      <w:r w:rsidRPr="00F47C79">
        <w:rPr>
          <w:rFonts w:ascii="Verdana" w:eastAsia="Calibri" w:hAnsi="Verdana" w:cs="Calibri"/>
          <w:sz w:val="24"/>
          <w:lang w:val="en-US"/>
        </w:rPr>
        <w:t>Xp</w:t>
      </w:r>
      <w:proofErr w:type="spellEnd"/>
      <w:r w:rsidRPr="00F47C79">
        <w:rPr>
          <w:rFonts w:ascii="Verdana" w:eastAsia="Calibri" w:hAnsi="Verdana" w:cs="Calibri"/>
          <w:sz w:val="24"/>
          <w:lang w:val="en-US"/>
        </w:rPr>
        <w:t>\Window 7\Window server 2003/2008</w:t>
      </w:r>
    </w:p>
    <w:p w:rsidR="002B2535" w:rsidRPr="00F47C79" w:rsidRDefault="00F47C79">
      <w:pPr>
        <w:numPr>
          <w:ilvl w:val="0"/>
          <w:numId w:val="1"/>
        </w:numPr>
        <w:ind w:left="1080" w:hanging="360"/>
        <w:rPr>
          <w:rFonts w:ascii="Verdana" w:eastAsia="Calibri" w:hAnsi="Verdana" w:cs="Calibri"/>
          <w:sz w:val="24"/>
        </w:rPr>
      </w:pPr>
      <w:r w:rsidRPr="00F47C79">
        <w:rPr>
          <w:rFonts w:ascii="Verdana" w:eastAsia="Calibri" w:hAnsi="Verdana" w:cs="Calibri"/>
          <w:sz w:val="24"/>
        </w:rPr>
        <w:t xml:space="preserve">IIS </w:t>
      </w:r>
      <w:proofErr w:type="spellStart"/>
      <w:r w:rsidRPr="00F47C79">
        <w:rPr>
          <w:rFonts w:ascii="Verdana" w:eastAsia="Calibri" w:hAnsi="Verdana" w:cs="Calibri"/>
          <w:sz w:val="24"/>
        </w:rPr>
        <w:t>Requirement</w:t>
      </w:r>
      <w:bookmarkStart w:id="0" w:name="_GoBack"/>
      <w:proofErr w:type="spellEnd"/>
    </w:p>
    <w:bookmarkEnd w:id="0"/>
    <w:p w:rsidR="002B2535" w:rsidRPr="00F47C79" w:rsidRDefault="00F47C79">
      <w:pPr>
        <w:numPr>
          <w:ilvl w:val="0"/>
          <w:numId w:val="1"/>
        </w:numPr>
        <w:ind w:left="1800" w:hanging="360"/>
        <w:rPr>
          <w:rFonts w:ascii="Verdana" w:eastAsia="Calibri" w:hAnsi="Verdana" w:cs="Calibri"/>
          <w:sz w:val="24"/>
        </w:rPr>
      </w:pPr>
      <w:r w:rsidRPr="00F47C79">
        <w:rPr>
          <w:rFonts w:ascii="Verdana" w:eastAsia="Calibri" w:hAnsi="Verdana" w:cs="Calibri"/>
          <w:sz w:val="24"/>
        </w:rPr>
        <w:t>IIS6\IIS7</w:t>
      </w:r>
    </w:p>
    <w:p w:rsidR="002B2535" w:rsidRPr="00F47C79" w:rsidRDefault="00F47C79">
      <w:pPr>
        <w:numPr>
          <w:ilvl w:val="0"/>
          <w:numId w:val="1"/>
        </w:numPr>
        <w:ind w:left="1080" w:hanging="360"/>
        <w:rPr>
          <w:rFonts w:ascii="Verdana" w:eastAsia="Calibri" w:hAnsi="Verdana" w:cs="Calibri"/>
          <w:sz w:val="24"/>
        </w:rPr>
      </w:pPr>
      <w:proofErr w:type="spellStart"/>
      <w:r w:rsidRPr="00F47C79">
        <w:rPr>
          <w:rFonts w:ascii="Verdana" w:eastAsia="Calibri" w:hAnsi="Verdana" w:cs="Calibri"/>
          <w:sz w:val="24"/>
        </w:rPr>
        <w:t>Browser</w:t>
      </w:r>
      <w:proofErr w:type="spellEnd"/>
      <w:r w:rsidRPr="00F47C79">
        <w:rPr>
          <w:rFonts w:ascii="Verdana" w:eastAsia="Calibri" w:hAnsi="Verdana" w:cs="Calibri"/>
          <w:sz w:val="24"/>
        </w:rPr>
        <w:t xml:space="preserve"> </w:t>
      </w:r>
      <w:proofErr w:type="spellStart"/>
      <w:r w:rsidRPr="00F47C79">
        <w:rPr>
          <w:rFonts w:ascii="Verdana" w:eastAsia="Calibri" w:hAnsi="Verdana" w:cs="Calibri"/>
          <w:sz w:val="24"/>
        </w:rPr>
        <w:t>Requirement</w:t>
      </w:r>
      <w:proofErr w:type="spellEnd"/>
    </w:p>
    <w:p w:rsidR="002B2535" w:rsidRPr="00F47C79" w:rsidRDefault="00F47C79">
      <w:pPr>
        <w:numPr>
          <w:ilvl w:val="0"/>
          <w:numId w:val="1"/>
        </w:numPr>
        <w:ind w:left="1800" w:hanging="360"/>
        <w:rPr>
          <w:rFonts w:ascii="Verdana" w:eastAsia="Calibri" w:hAnsi="Verdana" w:cs="Calibri"/>
          <w:sz w:val="24"/>
          <w:lang w:val="en-US"/>
        </w:rPr>
      </w:pPr>
      <w:r w:rsidRPr="00F47C79">
        <w:rPr>
          <w:rFonts w:ascii="Verdana" w:eastAsia="Calibri" w:hAnsi="Verdana" w:cs="Calibri"/>
          <w:sz w:val="24"/>
          <w:lang w:val="en-US"/>
        </w:rPr>
        <w:t>I</w:t>
      </w:r>
      <w:r>
        <w:rPr>
          <w:rFonts w:ascii="Verdana" w:eastAsia="Calibri" w:hAnsi="Verdana" w:cs="Calibri"/>
          <w:sz w:val="24"/>
          <w:lang w:val="en-US"/>
        </w:rPr>
        <w:t>nternet Explorer</w:t>
      </w:r>
      <w:r w:rsidRPr="00F47C79">
        <w:rPr>
          <w:rFonts w:ascii="Verdana" w:eastAsia="Calibri" w:hAnsi="Verdana" w:cs="Calibri"/>
          <w:sz w:val="24"/>
          <w:lang w:val="en-US"/>
        </w:rPr>
        <w:t xml:space="preserve"> 7 Or  H</w:t>
      </w:r>
      <w:r>
        <w:rPr>
          <w:rFonts w:ascii="Verdana" w:eastAsia="Calibri" w:hAnsi="Verdana" w:cs="Calibri"/>
          <w:sz w:val="24"/>
          <w:lang w:val="en-US"/>
        </w:rPr>
        <w:t>igher Version</w:t>
      </w:r>
    </w:p>
    <w:p w:rsidR="002B2535" w:rsidRDefault="00F47C79">
      <w:pPr>
        <w:numPr>
          <w:ilvl w:val="0"/>
          <w:numId w:val="1"/>
        </w:numPr>
        <w:ind w:left="1800" w:hanging="360"/>
        <w:rPr>
          <w:rFonts w:ascii="Verdana" w:eastAsia="Calibri" w:hAnsi="Verdana" w:cs="Calibri"/>
          <w:sz w:val="24"/>
        </w:rPr>
      </w:pPr>
      <w:r w:rsidRPr="00F47C79">
        <w:rPr>
          <w:rFonts w:ascii="Verdana" w:eastAsia="Calibri" w:hAnsi="Verdana" w:cs="Calibri"/>
          <w:sz w:val="24"/>
        </w:rPr>
        <w:t xml:space="preserve">Mozilla </w:t>
      </w:r>
      <w:proofErr w:type="spellStart"/>
      <w:r w:rsidRPr="00F47C79">
        <w:rPr>
          <w:rFonts w:ascii="Verdana" w:eastAsia="Calibri" w:hAnsi="Verdana" w:cs="Calibri"/>
          <w:sz w:val="24"/>
        </w:rPr>
        <w:t>Firefox</w:t>
      </w:r>
      <w:proofErr w:type="spellEnd"/>
    </w:p>
    <w:p w:rsidR="00F47C79" w:rsidRDefault="00F47C79">
      <w:pPr>
        <w:numPr>
          <w:ilvl w:val="0"/>
          <w:numId w:val="1"/>
        </w:numPr>
        <w:ind w:left="1800" w:hanging="360"/>
        <w:rPr>
          <w:rFonts w:ascii="Verdana" w:eastAsia="Calibri" w:hAnsi="Verdana" w:cs="Calibri"/>
          <w:sz w:val="24"/>
        </w:rPr>
      </w:pPr>
      <w:proofErr w:type="spellStart"/>
      <w:r>
        <w:rPr>
          <w:rFonts w:ascii="Verdana" w:eastAsia="Calibri" w:hAnsi="Verdana" w:cs="Calibri"/>
          <w:sz w:val="24"/>
        </w:rPr>
        <w:t>Chrome</w:t>
      </w:r>
      <w:proofErr w:type="spellEnd"/>
    </w:p>
    <w:p w:rsidR="00F47C79" w:rsidRPr="00F47C79" w:rsidRDefault="00F47C79">
      <w:pPr>
        <w:numPr>
          <w:ilvl w:val="0"/>
          <w:numId w:val="1"/>
        </w:numPr>
        <w:ind w:left="1800" w:hanging="360"/>
        <w:rPr>
          <w:rFonts w:ascii="Verdana" w:eastAsia="Calibri" w:hAnsi="Verdana" w:cs="Calibri"/>
          <w:sz w:val="24"/>
        </w:rPr>
      </w:pPr>
      <w:r>
        <w:rPr>
          <w:rFonts w:ascii="Verdana" w:eastAsia="Calibri" w:hAnsi="Verdana" w:cs="Calibri"/>
          <w:sz w:val="24"/>
        </w:rPr>
        <w:t>Safari</w:t>
      </w:r>
    </w:p>
    <w:p w:rsidR="002B2535" w:rsidRPr="00F47C79" w:rsidRDefault="00F47C79">
      <w:pPr>
        <w:numPr>
          <w:ilvl w:val="0"/>
          <w:numId w:val="1"/>
        </w:numPr>
        <w:ind w:left="1080" w:hanging="360"/>
        <w:rPr>
          <w:rFonts w:ascii="Verdana" w:eastAsia="Calibri" w:hAnsi="Verdana" w:cs="Calibri"/>
          <w:sz w:val="24"/>
        </w:rPr>
      </w:pPr>
      <w:proofErr w:type="spellStart"/>
      <w:r w:rsidRPr="00F47C79">
        <w:rPr>
          <w:rFonts w:ascii="Verdana" w:eastAsia="Calibri" w:hAnsi="Verdana" w:cs="Calibri"/>
          <w:sz w:val="24"/>
        </w:rPr>
        <w:t>Sql</w:t>
      </w:r>
      <w:proofErr w:type="spellEnd"/>
      <w:r w:rsidRPr="00F47C79">
        <w:rPr>
          <w:rFonts w:ascii="Verdana" w:eastAsia="Calibri" w:hAnsi="Verdana" w:cs="Calibri"/>
          <w:sz w:val="24"/>
        </w:rPr>
        <w:t xml:space="preserve"> Server </w:t>
      </w:r>
      <w:proofErr w:type="spellStart"/>
      <w:r w:rsidRPr="00F47C79">
        <w:rPr>
          <w:rFonts w:ascii="Verdana" w:eastAsia="Calibri" w:hAnsi="Verdana" w:cs="Calibri"/>
          <w:sz w:val="24"/>
        </w:rPr>
        <w:t>Requirement</w:t>
      </w:r>
      <w:proofErr w:type="spellEnd"/>
    </w:p>
    <w:p w:rsidR="002B2535" w:rsidRPr="00F47C79" w:rsidRDefault="00F47C79">
      <w:pPr>
        <w:numPr>
          <w:ilvl w:val="0"/>
          <w:numId w:val="1"/>
        </w:numPr>
        <w:ind w:left="1800" w:hanging="360"/>
        <w:rPr>
          <w:rFonts w:ascii="Verdana" w:eastAsia="Calibri" w:hAnsi="Verdana" w:cs="Calibri"/>
          <w:sz w:val="24"/>
        </w:rPr>
      </w:pPr>
      <w:proofErr w:type="spellStart"/>
      <w:r w:rsidRPr="00F47C79">
        <w:rPr>
          <w:rFonts w:ascii="Verdana" w:eastAsia="Calibri" w:hAnsi="Verdana" w:cs="Calibri"/>
          <w:sz w:val="24"/>
        </w:rPr>
        <w:t>Sql</w:t>
      </w:r>
      <w:proofErr w:type="spellEnd"/>
      <w:r w:rsidRPr="00F47C79">
        <w:rPr>
          <w:rFonts w:ascii="Verdana" w:eastAsia="Calibri" w:hAnsi="Verdana" w:cs="Calibri"/>
          <w:sz w:val="24"/>
        </w:rPr>
        <w:t xml:space="preserve"> server 2005 or </w:t>
      </w:r>
      <w:proofErr w:type="spellStart"/>
      <w:r w:rsidRPr="00F47C79">
        <w:rPr>
          <w:rFonts w:ascii="Verdana" w:eastAsia="Calibri" w:hAnsi="Verdana" w:cs="Calibri"/>
          <w:sz w:val="24"/>
        </w:rPr>
        <w:t>Higher</w:t>
      </w:r>
      <w:proofErr w:type="spellEnd"/>
      <w:r w:rsidRPr="00F47C79">
        <w:rPr>
          <w:rFonts w:ascii="Verdana" w:eastAsia="Calibri" w:hAnsi="Verdana" w:cs="Calibri"/>
          <w:sz w:val="24"/>
        </w:rPr>
        <w:t xml:space="preserve"> Version</w:t>
      </w:r>
    </w:p>
    <w:p w:rsidR="002B2535" w:rsidRPr="00F47C79" w:rsidRDefault="00F47C79">
      <w:pPr>
        <w:numPr>
          <w:ilvl w:val="0"/>
          <w:numId w:val="1"/>
        </w:numPr>
        <w:ind w:left="1080" w:hanging="360"/>
        <w:rPr>
          <w:rFonts w:ascii="Verdana" w:eastAsia="Calibri" w:hAnsi="Verdana" w:cs="Calibri"/>
          <w:sz w:val="24"/>
        </w:rPr>
      </w:pPr>
      <w:proofErr w:type="gramStart"/>
      <w:r w:rsidRPr="00F47C79">
        <w:rPr>
          <w:rFonts w:ascii="Verdana" w:eastAsia="Calibri" w:hAnsi="Verdana" w:cs="Calibri"/>
          <w:sz w:val="24"/>
        </w:rPr>
        <w:t>.Net</w:t>
      </w:r>
      <w:proofErr w:type="gramEnd"/>
      <w:r w:rsidRPr="00F47C79">
        <w:rPr>
          <w:rFonts w:ascii="Verdana" w:eastAsia="Calibri" w:hAnsi="Verdana" w:cs="Calibri"/>
          <w:sz w:val="24"/>
        </w:rPr>
        <w:t xml:space="preserve"> </w:t>
      </w:r>
      <w:proofErr w:type="spellStart"/>
      <w:r w:rsidRPr="00F47C79">
        <w:rPr>
          <w:rFonts w:ascii="Verdana" w:eastAsia="Calibri" w:hAnsi="Verdana" w:cs="Calibri"/>
          <w:sz w:val="24"/>
        </w:rPr>
        <w:t>Framework</w:t>
      </w:r>
      <w:proofErr w:type="spellEnd"/>
    </w:p>
    <w:p w:rsidR="002B2535" w:rsidRPr="00F47C79" w:rsidRDefault="00F47C79">
      <w:pPr>
        <w:numPr>
          <w:ilvl w:val="0"/>
          <w:numId w:val="1"/>
        </w:numPr>
        <w:ind w:left="1800" w:hanging="360"/>
        <w:rPr>
          <w:rFonts w:ascii="Verdana" w:eastAsia="Calibri" w:hAnsi="Verdana" w:cs="Calibri"/>
          <w:sz w:val="24"/>
        </w:rPr>
      </w:pPr>
      <w:r w:rsidRPr="00F47C79">
        <w:rPr>
          <w:rFonts w:ascii="Verdana" w:eastAsia="Calibri" w:hAnsi="Verdana" w:cs="Calibri"/>
          <w:sz w:val="24"/>
        </w:rPr>
        <w:t>.</w:t>
      </w:r>
      <w:proofErr w:type="spellStart"/>
      <w:r w:rsidRPr="00F47C79">
        <w:rPr>
          <w:rFonts w:ascii="Verdana" w:eastAsia="Calibri" w:hAnsi="Verdana" w:cs="Calibri"/>
          <w:sz w:val="24"/>
        </w:rPr>
        <w:t>net</w:t>
      </w:r>
      <w:proofErr w:type="spellEnd"/>
      <w:r w:rsidRPr="00F47C79">
        <w:rPr>
          <w:rFonts w:ascii="Verdana" w:eastAsia="Calibri" w:hAnsi="Verdana" w:cs="Calibri"/>
          <w:sz w:val="24"/>
        </w:rPr>
        <w:t xml:space="preserve"> </w:t>
      </w:r>
      <w:proofErr w:type="spellStart"/>
      <w:r w:rsidRPr="00F47C79">
        <w:rPr>
          <w:rFonts w:ascii="Verdana" w:eastAsia="Calibri" w:hAnsi="Verdana" w:cs="Calibri"/>
          <w:sz w:val="24"/>
        </w:rPr>
        <w:t>Framework</w:t>
      </w:r>
      <w:proofErr w:type="spellEnd"/>
      <w:r w:rsidRPr="00F47C79">
        <w:rPr>
          <w:rFonts w:ascii="Verdana" w:eastAsia="Calibri" w:hAnsi="Verdana" w:cs="Calibri"/>
          <w:sz w:val="24"/>
        </w:rPr>
        <w:t xml:space="preserve"> 3.5 or </w:t>
      </w:r>
      <w:proofErr w:type="spellStart"/>
      <w:r w:rsidRPr="00F47C79">
        <w:rPr>
          <w:rFonts w:ascii="Verdana" w:eastAsia="Calibri" w:hAnsi="Verdana" w:cs="Calibri"/>
          <w:sz w:val="24"/>
        </w:rPr>
        <w:t>Higher</w:t>
      </w:r>
      <w:proofErr w:type="spellEnd"/>
      <w:r w:rsidRPr="00F47C79">
        <w:rPr>
          <w:rFonts w:ascii="Verdana" w:eastAsia="Calibri" w:hAnsi="Verdana" w:cs="Calibri"/>
          <w:sz w:val="24"/>
        </w:rPr>
        <w:t xml:space="preserve"> Version</w:t>
      </w:r>
    </w:p>
    <w:p w:rsidR="002B2535" w:rsidRPr="00F47C79" w:rsidRDefault="00F47C79">
      <w:pPr>
        <w:numPr>
          <w:ilvl w:val="0"/>
          <w:numId w:val="1"/>
        </w:numPr>
        <w:ind w:left="1800" w:hanging="360"/>
        <w:rPr>
          <w:rFonts w:ascii="Verdana" w:eastAsia="Calibri" w:hAnsi="Verdana" w:cs="Calibri"/>
          <w:sz w:val="24"/>
        </w:rPr>
      </w:pPr>
      <w:r w:rsidRPr="00F47C79">
        <w:rPr>
          <w:rFonts w:ascii="Verdana" w:eastAsia="Calibri" w:hAnsi="Verdana" w:cs="Calibri"/>
          <w:sz w:val="24"/>
        </w:rPr>
        <w:t>.</w:t>
      </w:r>
      <w:proofErr w:type="spellStart"/>
      <w:r w:rsidRPr="00F47C79">
        <w:rPr>
          <w:rFonts w:ascii="Verdana" w:eastAsia="Calibri" w:hAnsi="Verdana" w:cs="Calibri"/>
          <w:sz w:val="24"/>
        </w:rPr>
        <w:t>net</w:t>
      </w:r>
      <w:proofErr w:type="spellEnd"/>
      <w:r w:rsidRPr="00F47C79">
        <w:rPr>
          <w:rFonts w:ascii="Verdana" w:eastAsia="Calibri" w:hAnsi="Verdana" w:cs="Calibri"/>
          <w:sz w:val="24"/>
        </w:rPr>
        <w:t xml:space="preserve"> </w:t>
      </w:r>
      <w:proofErr w:type="spellStart"/>
      <w:r w:rsidRPr="00F47C79">
        <w:rPr>
          <w:rFonts w:ascii="Verdana" w:eastAsia="Calibri" w:hAnsi="Verdana" w:cs="Calibri"/>
          <w:sz w:val="24"/>
        </w:rPr>
        <w:t>Framework</w:t>
      </w:r>
      <w:proofErr w:type="spellEnd"/>
      <w:r w:rsidRPr="00F47C79">
        <w:rPr>
          <w:rFonts w:ascii="Verdana" w:eastAsia="Calibri" w:hAnsi="Verdana" w:cs="Calibri"/>
          <w:sz w:val="24"/>
        </w:rPr>
        <w:t xml:space="preserve"> 3.5 Sp1</w:t>
      </w:r>
    </w:p>
    <w:p w:rsidR="002B2535" w:rsidRPr="00F47C79" w:rsidRDefault="002B2535">
      <w:pPr>
        <w:ind w:left="1800"/>
        <w:rPr>
          <w:rFonts w:ascii="Verdana" w:eastAsia="Calibri" w:hAnsi="Verdana" w:cs="Calibri"/>
          <w:sz w:val="24"/>
        </w:rPr>
      </w:pPr>
    </w:p>
    <w:p w:rsidR="002B2535" w:rsidRPr="00F47C79" w:rsidRDefault="002B2535">
      <w:pPr>
        <w:ind w:left="1440"/>
        <w:rPr>
          <w:rFonts w:ascii="Verdana" w:eastAsia="Calibri" w:hAnsi="Verdana" w:cs="Calibri"/>
          <w:sz w:val="24"/>
        </w:rPr>
      </w:pPr>
    </w:p>
    <w:p w:rsidR="002B2535" w:rsidRPr="00F47C79" w:rsidRDefault="002B2535">
      <w:pPr>
        <w:ind w:left="1440"/>
        <w:rPr>
          <w:rFonts w:ascii="Verdana" w:eastAsia="Calibri" w:hAnsi="Verdana" w:cs="Calibri"/>
          <w:sz w:val="24"/>
        </w:rPr>
      </w:pPr>
    </w:p>
    <w:p w:rsidR="002B2535" w:rsidRPr="00F47C79" w:rsidRDefault="002B2535">
      <w:pPr>
        <w:ind w:left="1440"/>
        <w:rPr>
          <w:rFonts w:ascii="Verdana" w:eastAsia="Calibri" w:hAnsi="Verdana" w:cs="Calibri"/>
          <w:sz w:val="24"/>
        </w:rPr>
      </w:pPr>
    </w:p>
    <w:p w:rsidR="002B2535" w:rsidRPr="00F47C79" w:rsidRDefault="002B2535">
      <w:pPr>
        <w:ind w:left="720"/>
        <w:rPr>
          <w:rFonts w:ascii="Verdana" w:eastAsia="Calibri" w:hAnsi="Verdana" w:cs="Calibri"/>
          <w:sz w:val="24"/>
        </w:rPr>
      </w:pPr>
    </w:p>
    <w:p w:rsidR="002B2535" w:rsidRPr="00F47C79" w:rsidRDefault="002B2535">
      <w:pPr>
        <w:ind w:left="720"/>
        <w:rPr>
          <w:rFonts w:ascii="Verdana" w:eastAsia="Calibri" w:hAnsi="Verdana" w:cs="Calibri"/>
          <w:sz w:val="24"/>
        </w:rPr>
      </w:pPr>
    </w:p>
    <w:sectPr w:rsidR="002B2535" w:rsidRPr="00F47C79" w:rsidSect="007663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79" w:rsidRDefault="00F47C79" w:rsidP="00F47C79">
      <w:pPr>
        <w:spacing w:after="0" w:line="240" w:lineRule="auto"/>
      </w:pPr>
      <w:r>
        <w:separator/>
      </w:r>
    </w:p>
  </w:endnote>
  <w:endnote w:type="continuationSeparator" w:id="0">
    <w:p w:rsidR="00F47C79" w:rsidRDefault="00F47C79" w:rsidP="00F4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1B" w:rsidRDefault="00360D1B" w:rsidP="00360D1B">
    <w:pPr>
      <w:autoSpaceDE w:val="0"/>
      <w:autoSpaceDN w:val="0"/>
      <w:adjustRightInd w:val="0"/>
      <w:spacing w:after="0" w:line="240" w:lineRule="auto"/>
      <w:rPr>
        <w:rFonts w:ascii="TT15Et00" w:hAnsi="TT15Et00" w:cs="TT15Et00"/>
        <w:color w:val="808080"/>
      </w:rPr>
    </w:pPr>
    <w:r w:rsidRPr="0048662A">
      <w:rPr>
        <w:rFonts w:ascii="TT15Et00" w:hAnsi="TT15Et00" w:cs="TT15Et00"/>
        <w:b/>
        <w:noProof/>
        <w:color w:val="C100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margin-left:2pt;margin-top:-6.85pt;width:459.7pt;height:0;z-index:251661312" o:connectortype="straight" strokecolor="gray [1629]"/>
      </w:pict>
    </w:r>
    <w:r w:rsidRPr="00C03F62">
      <w:rPr>
        <w:rFonts w:ascii="TT15Et00" w:hAnsi="TT15Et00" w:cs="TT15Et00"/>
        <w:b/>
        <w:color w:val="C10000"/>
      </w:rPr>
      <w:t>R</w:t>
    </w:r>
    <w:r>
      <w:rPr>
        <w:rFonts w:ascii="TT15Et00" w:hAnsi="TT15Et00" w:cs="TT15Et00"/>
        <w:color w:val="808080"/>
      </w:rPr>
      <w:t>IW Software Techn AB</w:t>
    </w:r>
  </w:p>
  <w:p w:rsidR="00360D1B" w:rsidRDefault="00360D1B" w:rsidP="00360D1B">
    <w:pPr>
      <w:pStyle w:val="Footer"/>
      <w:jc w:val="both"/>
    </w:pPr>
    <w:r>
      <w:rPr>
        <w:rFonts w:ascii="TT15Ct00" w:hAnsi="TT15Ct00" w:cs="TT15Ct00"/>
        <w:color w:val="808080"/>
      </w:rPr>
      <w:t>info@riwsoftware.com | telefon: 08-766 70 20 | fax: 08-766 70 05 | www.riwsoftware.com</w:t>
    </w:r>
  </w:p>
  <w:p w:rsidR="00360D1B" w:rsidRDefault="00360D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79" w:rsidRDefault="00F47C79" w:rsidP="00F47C79">
      <w:pPr>
        <w:spacing w:after="0" w:line="240" w:lineRule="auto"/>
      </w:pPr>
      <w:r>
        <w:separator/>
      </w:r>
    </w:p>
  </w:footnote>
  <w:footnote w:type="continuationSeparator" w:id="0">
    <w:p w:rsidR="00F47C79" w:rsidRDefault="00F47C79" w:rsidP="00F4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79" w:rsidRPr="00F47C79" w:rsidRDefault="0076638D">
    <w:pPr>
      <w:pStyle w:val="Head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45pt;margin-top:31.85pt;width:45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" adj="-3374,-1,-3374" strokecolor="#5a5a5a [2109]" strokeweight="1.5pt"/>
      </w:pict>
    </w:r>
    <w:r w:rsidR="00F47C79" w:rsidRPr="00F47C79">
      <w:rPr>
        <w:rFonts w:ascii="Verdana" w:hAnsi="Verdan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3698192</wp:posOffset>
          </wp:positionH>
          <wp:positionV relativeFrom="paragraph">
            <wp:posOffset>-285307</wp:posOffset>
          </wp:positionV>
          <wp:extent cx="2078990" cy="59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7C79" w:rsidRPr="00F47C79">
      <w:rPr>
        <w:rFonts w:ascii="Verdana" w:hAnsi="Verdana"/>
      </w:rPr>
      <w:t xml:space="preserve">System </w:t>
    </w:r>
    <w:proofErr w:type="spellStart"/>
    <w:r w:rsidR="00F47C79" w:rsidRPr="00F47C79">
      <w:rPr>
        <w:rFonts w:ascii="Verdana" w:hAnsi="Verdana"/>
      </w:rPr>
      <w:t>Requriements</w:t>
    </w:r>
    <w:proofErr w:type="spellEnd"/>
    <w:r w:rsidR="00F47C79">
      <w:rPr>
        <w:rFonts w:ascii="Verdana" w:hAnsi="Verdana"/>
      </w:rPr>
      <w:t xml:space="preserve"> Helpdesk</w:t>
    </w:r>
  </w:p>
  <w:p w:rsidR="00F47C79" w:rsidRPr="00F47C79" w:rsidRDefault="00F47C79">
    <w:pPr>
      <w:pStyle w:val="Header"/>
      <w:rPr>
        <w:rFonts w:ascii="Verdana" w:hAnsi="Verdana"/>
      </w:rPr>
    </w:pPr>
    <w:r w:rsidRPr="00F47C79">
      <w:rPr>
        <w:rFonts w:ascii="Verdana" w:hAnsi="Verdana"/>
      </w:rPr>
      <w:t>Version: 1.2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292C"/>
    <w:multiLevelType w:val="multilevel"/>
    <w:tmpl w:val="5D167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AutoShape 2"/>
        <o:r id="V:Rule2" type="connector" idref="#_x0000_s409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535"/>
    <w:rsid w:val="001D03D3"/>
    <w:rsid w:val="002B2535"/>
    <w:rsid w:val="00360D1B"/>
    <w:rsid w:val="003A491F"/>
    <w:rsid w:val="0076638D"/>
    <w:rsid w:val="00F4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79"/>
  </w:style>
  <w:style w:type="paragraph" w:styleId="Footer">
    <w:name w:val="footer"/>
    <w:basedOn w:val="Normal"/>
    <w:link w:val="FooterChar"/>
    <w:uiPriority w:val="99"/>
    <w:unhideWhenUsed/>
    <w:rsid w:val="00F4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79"/>
  </w:style>
  <w:style w:type="paragraph" w:styleId="BalloonText">
    <w:name w:val="Balloon Text"/>
    <w:basedOn w:val="Normal"/>
    <w:link w:val="BalloonTextChar"/>
    <w:uiPriority w:val="99"/>
    <w:semiHidden/>
    <w:unhideWhenUsed/>
    <w:rsid w:val="00F4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79"/>
  </w:style>
  <w:style w:type="paragraph" w:styleId="Footer">
    <w:name w:val="footer"/>
    <w:basedOn w:val="Normal"/>
    <w:link w:val="FooterChar"/>
    <w:uiPriority w:val="99"/>
    <w:unhideWhenUsed/>
    <w:rsid w:val="00F4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79"/>
  </w:style>
  <w:style w:type="paragraph" w:styleId="BalloonText">
    <w:name w:val="Balloon Text"/>
    <w:basedOn w:val="Normal"/>
    <w:link w:val="BalloonTextChar"/>
    <w:uiPriority w:val="99"/>
    <w:semiHidden/>
    <w:unhideWhenUsed/>
    <w:rsid w:val="00F4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joakiml</dc:creator>
  <cp:lastModifiedBy>joakim Linnarsson</cp:lastModifiedBy>
  <cp:revision>3</cp:revision>
  <cp:lastPrinted>2011-06-15T20:02:00Z</cp:lastPrinted>
  <dcterms:created xsi:type="dcterms:W3CDTF">2011-06-15T20:05:00Z</dcterms:created>
  <dcterms:modified xsi:type="dcterms:W3CDTF">2011-09-27T13:52:00Z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-164881901</vt:i4>
  </property>
  <property fmtid="{D5CDD505-2E9C-101B-9397-08002B2CF9AE}" pid="3" name="_NewReviewCycle">
    <vt:lpwstr/>
  </property>
  <property fmtid="{D5CDD505-2E9C-101B-9397-08002B2CF9AE}" pid="4" name="_EmailSubject">
    <vt:lpwstr>RegitWise Ärendehantering på supportsidan</vt:lpwstr>
  </property>
  <property fmtid="{D5CDD505-2E9C-101B-9397-08002B2CF9AE}" pid="5" name="_AuthorEmail">
    <vt:lpwstr>joakim.linnarsson@riwsoftware.com</vt:lpwstr>
  </property>
  <property fmtid="{D5CDD505-2E9C-101B-9397-08002B2CF9AE}" pid="6" name="_AuthorEmailDisplayName">
    <vt:lpwstr>Joakim Linnarsson</vt:lpwstr>
  </property>
</Properties>
</file>