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0F" w:rsidRDefault="00A7490F" w:rsidP="004A52C1"/>
    <w:p w:rsidR="00A70E32" w:rsidRDefault="00A70E32" w:rsidP="00A70E32">
      <w:pPr>
        <w:jc w:val="center"/>
      </w:pPr>
    </w:p>
    <w:p w:rsidR="00A70E32" w:rsidRDefault="00A70E32" w:rsidP="00A70E32">
      <w:pPr>
        <w:jc w:val="center"/>
      </w:pPr>
    </w:p>
    <w:p w:rsidR="00A70E32" w:rsidRDefault="00A70E32" w:rsidP="00A70E3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AE333" wp14:editId="5E0B0FAA">
            <wp:simplePos x="0" y="0"/>
            <wp:positionH relativeFrom="column">
              <wp:posOffset>661035</wp:posOffset>
            </wp:positionH>
            <wp:positionV relativeFrom="paragraph">
              <wp:posOffset>107315</wp:posOffset>
            </wp:positionV>
            <wp:extent cx="4257040" cy="27425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4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E32" w:rsidRDefault="00A70E32" w:rsidP="00A70E32">
      <w:pPr>
        <w:jc w:val="center"/>
      </w:pPr>
    </w:p>
    <w:p w:rsidR="00A70E32" w:rsidRDefault="00A70E32" w:rsidP="00A70E32">
      <w:pPr>
        <w:jc w:val="center"/>
      </w:pPr>
    </w:p>
    <w:p w:rsidR="00A70E32" w:rsidRDefault="00A70E32" w:rsidP="00A70E32">
      <w:pPr>
        <w:jc w:val="center"/>
      </w:pPr>
    </w:p>
    <w:p w:rsidR="00A70E32" w:rsidRDefault="00A70E32" w:rsidP="00A70E32">
      <w:pPr>
        <w:jc w:val="center"/>
      </w:pPr>
    </w:p>
    <w:p w:rsidR="00E66E11" w:rsidRDefault="00E66E11" w:rsidP="00A70E32">
      <w:pPr>
        <w:jc w:val="center"/>
      </w:pPr>
    </w:p>
    <w:p w:rsidR="00A70E32" w:rsidRDefault="00A70E32" w:rsidP="00A70E32">
      <w:pPr>
        <w:jc w:val="center"/>
      </w:pPr>
    </w:p>
    <w:p w:rsidR="00A70E32" w:rsidRDefault="00A70E32" w:rsidP="00A70E32">
      <w:pPr>
        <w:jc w:val="center"/>
      </w:pPr>
    </w:p>
    <w:p w:rsidR="00A70E32" w:rsidRDefault="00A70E32" w:rsidP="00A70E32">
      <w:pPr>
        <w:jc w:val="center"/>
      </w:pPr>
    </w:p>
    <w:p w:rsidR="00A70E32" w:rsidRDefault="00A70E32" w:rsidP="00A70E32">
      <w:pPr>
        <w:jc w:val="center"/>
      </w:pPr>
    </w:p>
    <w:p w:rsidR="00A70E32" w:rsidRDefault="00A70E32" w:rsidP="00A70E32">
      <w:pPr>
        <w:jc w:val="center"/>
      </w:pPr>
    </w:p>
    <w:p w:rsidR="00A70E32" w:rsidRDefault="00A70E32" w:rsidP="00A70E32">
      <w:pPr>
        <w:jc w:val="center"/>
        <w:rPr>
          <w:rFonts w:ascii="Verdana" w:hAnsi="Verdana"/>
          <w:b/>
          <w:sz w:val="72"/>
        </w:rPr>
      </w:pPr>
      <w:r w:rsidRPr="00A70E32">
        <w:rPr>
          <w:rFonts w:ascii="Verdana" w:hAnsi="Verdana"/>
          <w:b/>
          <w:sz w:val="72"/>
        </w:rPr>
        <w:t>RegitWise 6.0</w:t>
      </w:r>
    </w:p>
    <w:p w:rsidR="007268E0" w:rsidRPr="007268E0" w:rsidRDefault="007268E0" w:rsidP="00A70E32">
      <w:pPr>
        <w:jc w:val="center"/>
        <w:rPr>
          <w:rFonts w:ascii="Verdana" w:hAnsi="Verdana"/>
          <w:b/>
          <w:sz w:val="40"/>
        </w:rPr>
      </w:pPr>
      <w:r w:rsidRPr="007268E0">
        <w:rPr>
          <w:rFonts w:ascii="Verdana" w:hAnsi="Verdana"/>
          <w:b/>
          <w:sz w:val="40"/>
        </w:rPr>
        <w:t>Systemapplikationer</w:t>
      </w:r>
    </w:p>
    <w:p w:rsidR="00A70E32" w:rsidRDefault="00A70E32">
      <w:pPr>
        <w:rPr>
          <w:rFonts w:ascii="Verdana" w:hAnsi="Verdana"/>
          <w:b/>
          <w:sz w:val="72"/>
        </w:rPr>
      </w:pPr>
      <w:r>
        <w:rPr>
          <w:rFonts w:ascii="Verdana" w:hAnsi="Verdana"/>
          <w:b/>
          <w:sz w:val="72"/>
        </w:rPr>
        <w:br w:type="page"/>
      </w:r>
    </w:p>
    <w:p w:rsidR="00A70E32" w:rsidRDefault="00A70E32" w:rsidP="00A70E32">
      <w:pPr>
        <w:rPr>
          <w:rFonts w:ascii="Verdana" w:hAnsi="Verdana"/>
          <w:b/>
          <w:sz w:val="24"/>
          <w:szCs w:val="24"/>
        </w:rPr>
      </w:pPr>
    </w:p>
    <w:p w:rsidR="00A70E32" w:rsidRDefault="00A70E32" w:rsidP="00A70E3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Innehållsförteckning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sv-SE" w:eastAsia="sv-SE"/>
        </w:rPr>
        <w:id w:val="-7155040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70E32" w:rsidRDefault="00A70E32">
          <w:pPr>
            <w:pStyle w:val="TOCHeading"/>
          </w:pPr>
        </w:p>
        <w:p w:rsidR="005320FE" w:rsidRDefault="00A70E32">
          <w:pPr>
            <w:pStyle w:val="TOC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293067" w:history="1">
            <w:r w:rsidR="005320FE" w:rsidRPr="00D4259C">
              <w:rPr>
                <w:rStyle w:val="Hyperlink"/>
                <w:noProof/>
              </w:rPr>
              <w:t>Installation</w:t>
            </w:r>
            <w:r w:rsidR="005320FE">
              <w:rPr>
                <w:noProof/>
                <w:webHidden/>
              </w:rPr>
              <w:tab/>
            </w:r>
            <w:r w:rsidR="005320FE">
              <w:rPr>
                <w:noProof/>
                <w:webHidden/>
              </w:rPr>
              <w:fldChar w:fldCharType="begin"/>
            </w:r>
            <w:r w:rsidR="005320FE">
              <w:rPr>
                <w:noProof/>
                <w:webHidden/>
              </w:rPr>
              <w:instrText xml:space="preserve"> PAGEREF _Toc336293067 \h </w:instrText>
            </w:r>
            <w:r w:rsidR="005320FE">
              <w:rPr>
                <w:noProof/>
                <w:webHidden/>
              </w:rPr>
            </w:r>
            <w:r w:rsidR="005320FE">
              <w:rPr>
                <w:noProof/>
                <w:webHidden/>
              </w:rPr>
              <w:fldChar w:fldCharType="separate"/>
            </w:r>
            <w:r w:rsidR="00483A68">
              <w:rPr>
                <w:noProof/>
                <w:webHidden/>
              </w:rPr>
              <w:t>3</w:t>
            </w:r>
            <w:r w:rsidR="005320FE">
              <w:rPr>
                <w:noProof/>
                <w:webHidden/>
              </w:rPr>
              <w:fldChar w:fldCharType="end"/>
            </w:r>
          </w:hyperlink>
        </w:p>
        <w:p w:rsidR="005320FE" w:rsidRDefault="00F8377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36293068" w:history="1">
            <w:r w:rsidR="005320FE" w:rsidRPr="00D4259C">
              <w:rPr>
                <w:rStyle w:val="Hyperlink"/>
                <w:noProof/>
              </w:rPr>
              <w:t>Licensfil</w:t>
            </w:r>
            <w:r w:rsidR="005320FE">
              <w:rPr>
                <w:noProof/>
                <w:webHidden/>
              </w:rPr>
              <w:tab/>
            </w:r>
            <w:r w:rsidR="005320FE">
              <w:rPr>
                <w:noProof/>
                <w:webHidden/>
              </w:rPr>
              <w:fldChar w:fldCharType="begin"/>
            </w:r>
            <w:r w:rsidR="005320FE">
              <w:rPr>
                <w:noProof/>
                <w:webHidden/>
              </w:rPr>
              <w:instrText xml:space="preserve"> PAGEREF _Toc336293068 \h </w:instrText>
            </w:r>
            <w:r w:rsidR="005320FE">
              <w:rPr>
                <w:noProof/>
                <w:webHidden/>
              </w:rPr>
            </w:r>
            <w:r w:rsidR="005320FE">
              <w:rPr>
                <w:noProof/>
                <w:webHidden/>
              </w:rPr>
              <w:fldChar w:fldCharType="separate"/>
            </w:r>
            <w:r w:rsidR="00483A68">
              <w:rPr>
                <w:noProof/>
                <w:webHidden/>
              </w:rPr>
              <w:t>3</w:t>
            </w:r>
            <w:r w:rsidR="005320FE">
              <w:rPr>
                <w:noProof/>
                <w:webHidden/>
              </w:rPr>
              <w:fldChar w:fldCharType="end"/>
            </w:r>
          </w:hyperlink>
        </w:p>
        <w:p w:rsidR="005320FE" w:rsidRDefault="00F8377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36293069" w:history="1">
            <w:r w:rsidR="005320FE" w:rsidRPr="00D4259C">
              <w:rPr>
                <w:rStyle w:val="Hyperlink"/>
                <w:noProof/>
              </w:rPr>
              <w:t>Ladda ner fjärrinstallationskomponenten (Bara om modulen är aktiverad)</w:t>
            </w:r>
            <w:r w:rsidR="005320FE">
              <w:rPr>
                <w:noProof/>
                <w:webHidden/>
              </w:rPr>
              <w:tab/>
            </w:r>
            <w:r w:rsidR="005320FE">
              <w:rPr>
                <w:noProof/>
                <w:webHidden/>
              </w:rPr>
              <w:fldChar w:fldCharType="begin"/>
            </w:r>
            <w:r w:rsidR="005320FE">
              <w:rPr>
                <w:noProof/>
                <w:webHidden/>
              </w:rPr>
              <w:instrText xml:space="preserve"> PAGEREF _Toc336293069 \h </w:instrText>
            </w:r>
            <w:r w:rsidR="005320FE">
              <w:rPr>
                <w:noProof/>
                <w:webHidden/>
              </w:rPr>
            </w:r>
            <w:r w:rsidR="005320FE">
              <w:rPr>
                <w:noProof/>
                <w:webHidden/>
              </w:rPr>
              <w:fldChar w:fldCharType="separate"/>
            </w:r>
            <w:r w:rsidR="00483A68">
              <w:rPr>
                <w:noProof/>
                <w:webHidden/>
              </w:rPr>
              <w:t>3</w:t>
            </w:r>
            <w:r w:rsidR="005320FE">
              <w:rPr>
                <w:noProof/>
                <w:webHidden/>
              </w:rPr>
              <w:fldChar w:fldCharType="end"/>
            </w:r>
          </w:hyperlink>
        </w:p>
        <w:p w:rsidR="005320FE" w:rsidRDefault="00F8377A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336293070" w:history="1">
            <w:r w:rsidR="005320FE" w:rsidRPr="00D4259C">
              <w:rPr>
                <w:rStyle w:val="Hyperlink"/>
                <w:noProof/>
              </w:rPr>
              <w:t>Realtidsinventering</w:t>
            </w:r>
            <w:r w:rsidR="005320FE">
              <w:rPr>
                <w:noProof/>
                <w:webHidden/>
              </w:rPr>
              <w:tab/>
            </w:r>
            <w:r w:rsidR="005320FE">
              <w:rPr>
                <w:noProof/>
                <w:webHidden/>
              </w:rPr>
              <w:fldChar w:fldCharType="begin"/>
            </w:r>
            <w:r w:rsidR="005320FE">
              <w:rPr>
                <w:noProof/>
                <w:webHidden/>
              </w:rPr>
              <w:instrText xml:space="preserve"> PAGEREF _Toc336293070 \h </w:instrText>
            </w:r>
            <w:r w:rsidR="005320FE">
              <w:rPr>
                <w:noProof/>
                <w:webHidden/>
              </w:rPr>
            </w:r>
            <w:r w:rsidR="005320FE">
              <w:rPr>
                <w:noProof/>
                <w:webHidden/>
              </w:rPr>
              <w:fldChar w:fldCharType="separate"/>
            </w:r>
            <w:r w:rsidR="00483A68">
              <w:rPr>
                <w:noProof/>
                <w:webHidden/>
              </w:rPr>
              <w:t>4</w:t>
            </w:r>
            <w:r w:rsidR="005320FE">
              <w:rPr>
                <w:noProof/>
                <w:webHidden/>
              </w:rPr>
              <w:fldChar w:fldCharType="end"/>
            </w:r>
          </w:hyperlink>
        </w:p>
        <w:p w:rsidR="005320FE" w:rsidRDefault="00F8377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36293071" w:history="1">
            <w:r w:rsidR="005320FE" w:rsidRPr="00D4259C">
              <w:rPr>
                <w:rStyle w:val="Hyperlink"/>
                <w:noProof/>
              </w:rPr>
              <w:t>Systemlogg/Hårdvara/Mjukvara</w:t>
            </w:r>
            <w:r w:rsidR="005320FE">
              <w:rPr>
                <w:noProof/>
                <w:webHidden/>
              </w:rPr>
              <w:tab/>
            </w:r>
            <w:r w:rsidR="005320FE">
              <w:rPr>
                <w:noProof/>
                <w:webHidden/>
              </w:rPr>
              <w:fldChar w:fldCharType="begin"/>
            </w:r>
            <w:r w:rsidR="005320FE">
              <w:rPr>
                <w:noProof/>
                <w:webHidden/>
              </w:rPr>
              <w:instrText xml:space="preserve"> PAGEREF _Toc336293071 \h </w:instrText>
            </w:r>
            <w:r w:rsidR="005320FE">
              <w:rPr>
                <w:noProof/>
                <w:webHidden/>
              </w:rPr>
            </w:r>
            <w:r w:rsidR="005320FE">
              <w:rPr>
                <w:noProof/>
                <w:webHidden/>
              </w:rPr>
              <w:fldChar w:fldCharType="separate"/>
            </w:r>
            <w:r w:rsidR="00483A68">
              <w:rPr>
                <w:noProof/>
                <w:webHidden/>
              </w:rPr>
              <w:t>4</w:t>
            </w:r>
            <w:r w:rsidR="005320FE">
              <w:rPr>
                <w:noProof/>
                <w:webHidden/>
              </w:rPr>
              <w:fldChar w:fldCharType="end"/>
            </w:r>
          </w:hyperlink>
        </w:p>
        <w:p w:rsidR="005320FE" w:rsidRDefault="00F8377A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336293072" w:history="1">
            <w:r w:rsidR="005320FE" w:rsidRPr="00D4259C">
              <w:rPr>
                <w:rStyle w:val="Hyperlink"/>
                <w:noProof/>
              </w:rPr>
              <w:t>SNMP inventering</w:t>
            </w:r>
            <w:r w:rsidR="005320FE">
              <w:rPr>
                <w:noProof/>
                <w:webHidden/>
              </w:rPr>
              <w:tab/>
            </w:r>
            <w:r w:rsidR="005320FE">
              <w:rPr>
                <w:noProof/>
                <w:webHidden/>
              </w:rPr>
              <w:fldChar w:fldCharType="begin"/>
            </w:r>
            <w:r w:rsidR="005320FE">
              <w:rPr>
                <w:noProof/>
                <w:webHidden/>
              </w:rPr>
              <w:instrText xml:space="preserve"> PAGEREF _Toc336293072 \h </w:instrText>
            </w:r>
            <w:r w:rsidR="005320FE">
              <w:rPr>
                <w:noProof/>
                <w:webHidden/>
              </w:rPr>
            </w:r>
            <w:r w:rsidR="005320FE">
              <w:rPr>
                <w:noProof/>
                <w:webHidden/>
              </w:rPr>
              <w:fldChar w:fldCharType="separate"/>
            </w:r>
            <w:r w:rsidR="00483A68">
              <w:rPr>
                <w:noProof/>
                <w:webHidden/>
              </w:rPr>
              <w:t>5</w:t>
            </w:r>
            <w:r w:rsidR="005320FE">
              <w:rPr>
                <w:noProof/>
                <w:webHidden/>
              </w:rPr>
              <w:fldChar w:fldCharType="end"/>
            </w:r>
          </w:hyperlink>
        </w:p>
        <w:p w:rsidR="005320FE" w:rsidRDefault="00F8377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36293073" w:history="1">
            <w:r w:rsidR="005320FE" w:rsidRPr="00D4259C">
              <w:rPr>
                <w:rStyle w:val="Hyperlink"/>
                <w:noProof/>
              </w:rPr>
              <w:t>Aktivera SNMP skanning</w:t>
            </w:r>
            <w:r w:rsidR="005320FE">
              <w:rPr>
                <w:noProof/>
                <w:webHidden/>
              </w:rPr>
              <w:tab/>
            </w:r>
            <w:r w:rsidR="005320FE">
              <w:rPr>
                <w:noProof/>
                <w:webHidden/>
              </w:rPr>
              <w:fldChar w:fldCharType="begin"/>
            </w:r>
            <w:r w:rsidR="005320FE">
              <w:rPr>
                <w:noProof/>
                <w:webHidden/>
              </w:rPr>
              <w:instrText xml:space="preserve"> PAGEREF _Toc336293073 \h </w:instrText>
            </w:r>
            <w:r w:rsidR="005320FE">
              <w:rPr>
                <w:noProof/>
                <w:webHidden/>
              </w:rPr>
            </w:r>
            <w:r w:rsidR="005320FE">
              <w:rPr>
                <w:noProof/>
                <w:webHidden/>
              </w:rPr>
              <w:fldChar w:fldCharType="separate"/>
            </w:r>
            <w:r w:rsidR="00483A68">
              <w:rPr>
                <w:noProof/>
                <w:webHidden/>
              </w:rPr>
              <w:t>5</w:t>
            </w:r>
            <w:r w:rsidR="005320FE">
              <w:rPr>
                <w:noProof/>
                <w:webHidden/>
              </w:rPr>
              <w:fldChar w:fldCharType="end"/>
            </w:r>
          </w:hyperlink>
        </w:p>
        <w:p w:rsidR="005320FE" w:rsidRDefault="00F8377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36293074" w:history="1">
            <w:r w:rsidR="005320FE" w:rsidRPr="00D4259C">
              <w:rPr>
                <w:rStyle w:val="Hyperlink"/>
                <w:noProof/>
              </w:rPr>
              <w:t>Ställ in nätverk att skannar för SNMP enheter</w:t>
            </w:r>
            <w:r w:rsidR="005320FE">
              <w:rPr>
                <w:noProof/>
                <w:webHidden/>
              </w:rPr>
              <w:tab/>
            </w:r>
            <w:r w:rsidR="005320FE">
              <w:rPr>
                <w:noProof/>
                <w:webHidden/>
              </w:rPr>
              <w:fldChar w:fldCharType="begin"/>
            </w:r>
            <w:r w:rsidR="005320FE">
              <w:rPr>
                <w:noProof/>
                <w:webHidden/>
              </w:rPr>
              <w:instrText xml:space="preserve"> PAGEREF _Toc336293074 \h </w:instrText>
            </w:r>
            <w:r w:rsidR="005320FE">
              <w:rPr>
                <w:noProof/>
                <w:webHidden/>
              </w:rPr>
            </w:r>
            <w:r w:rsidR="005320FE">
              <w:rPr>
                <w:noProof/>
                <w:webHidden/>
              </w:rPr>
              <w:fldChar w:fldCharType="separate"/>
            </w:r>
            <w:r w:rsidR="00483A68">
              <w:rPr>
                <w:noProof/>
                <w:webHidden/>
              </w:rPr>
              <w:t>6</w:t>
            </w:r>
            <w:r w:rsidR="005320FE">
              <w:rPr>
                <w:noProof/>
                <w:webHidden/>
              </w:rPr>
              <w:fldChar w:fldCharType="end"/>
            </w:r>
          </w:hyperlink>
        </w:p>
        <w:p w:rsidR="005320FE" w:rsidRDefault="00F8377A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336293075" w:history="1">
            <w:r w:rsidR="005320FE" w:rsidRPr="00D4259C">
              <w:rPr>
                <w:rStyle w:val="Hyperlink"/>
                <w:noProof/>
              </w:rPr>
              <w:t>Fjärrinstallation</w:t>
            </w:r>
            <w:r w:rsidR="005320FE">
              <w:rPr>
                <w:noProof/>
                <w:webHidden/>
              </w:rPr>
              <w:tab/>
            </w:r>
            <w:r w:rsidR="005320FE">
              <w:rPr>
                <w:noProof/>
                <w:webHidden/>
              </w:rPr>
              <w:fldChar w:fldCharType="begin"/>
            </w:r>
            <w:r w:rsidR="005320FE">
              <w:rPr>
                <w:noProof/>
                <w:webHidden/>
              </w:rPr>
              <w:instrText xml:space="preserve"> PAGEREF _Toc336293075 \h </w:instrText>
            </w:r>
            <w:r w:rsidR="005320FE">
              <w:rPr>
                <w:noProof/>
                <w:webHidden/>
              </w:rPr>
            </w:r>
            <w:r w:rsidR="005320FE">
              <w:rPr>
                <w:noProof/>
                <w:webHidden/>
              </w:rPr>
              <w:fldChar w:fldCharType="separate"/>
            </w:r>
            <w:r w:rsidR="00483A68">
              <w:rPr>
                <w:noProof/>
                <w:webHidden/>
              </w:rPr>
              <w:t>7</w:t>
            </w:r>
            <w:r w:rsidR="005320FE">
              <w:rPr>
                <w:noProof/>
                <w:webHidden/>
              </w:rPr>
              <w:fldChar w:fldCharType="end"/>
            </w:r>
          </w:hyperlink>
        </w:p>
        <w:p w:rsidR="005320FE" w:rsidRDefault="00F8377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36293076" w:history="1">
            <w:r w:rsidR="005320FE" w:rsidRPr="00D4259C">
              <w:rPr>
                <w:rStyle w:val="Hyperlink"/>
                <w:noProof/>
              </w:rPr>
              <w:t>Installationspaket</w:t>
            </w:r>
            <w:r w:rsidR="005320FE">
              <w:rPr>
                <w:noProof/>
                <w:webHidden/>
              </w:rPr>
              <w:tab/>
            </w:r>
            <w:r w:rsidR="005320FE">
              <w:rPr>
                <w:noProof/>
                <w:webHidden/>
              </w:rPr>
              <w:fldChar w:fldCharType="begin"/>
            </w:r>
            <w:r w:rsidR="005320FE">
              <w:rPr>
                <w:noProof/>
                <w:webHidden/>
              </w:rPr>
              <w:instrText xml:space="preserve"> PAGEREF _Toc336293076 \h </w:instrText>
            </w:r>
            <w:r w:rsidR="005320FE">
              <w:rPr>
                <w:noProof/>
                <w:webHidden/>
              </w:rPr>
            </w:r>
            <w:r w:rsidR="005320FE">
              <w:rPr>
                <w:noProof/>
                <w:webHidden/>
              </w:rPr>
              <w:fldChar w:fldCharType="separate"/>
            </w:r>
            <w:r w:rsidR="00483A68">
              <w:rPr>
                <w:noProof/>
                <w:webHidden/>
              </w:rPr>
              <w:t>7</w:t>
            </w:r>
            <w:r w:rsidR="005320FE">
              <w:rPr>
                <w:noProof/>
                <w:webHidden/>
              </w:rPr>
              <w:fldChar w:fldCharType="end"/>
            </w:r>
          </w:hyperlink>
        </w:p>
        <w:p w:rsidR="005320FE" w:rsidRDefault="00F8377A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336293077" w:history="1">
            <w:r w:rsidR="005320FE" w:rsidRPr="00D4259C">
              <w:rPr>
                <w:rStyle w:val="Hyperlink"/>
                <w:noProof/>
              </w:rPr>
              <w:t>Aktivera Ping för att se om datorerna är påslagna</w:t>
            </w:r>
            <w:r w:rsidR="005320FE">
              <w:rPr>
                <w:noProof/>
                <w:webHidden/>
              </w:rPr>
              <w:tab/>
            </w:r>
            <w:r w:rsidR="005320FE">
              <w:rPr>
                <w:noProof/>
                <w:webHidden/>
              </w:rPr>
              <w:fldChar w:fldCharType="begin"/>
            </w:r>
            <w:r w:rsidR="005320FE">
              <w:rPr>
                <w:noProof/>
                <w:webHidden/>
              </w:rPr>
              <w:instrText xml:space="preserve"> PAGEREF _Toc336293077 \h </w:instrText>
            </w:r>
            <w:r w:rsidR="005320FE">
              <w:rPr>
                <w:noProof/>
                <w:webHidden/>
              </w:rPr>
            </w:r>
            <w:r w:rsidR="005320FE">
              <w:rPr>
                <w:noProof/>
                <w:webHidden/>
              </w:rPr>
              <w:fldChar w:fldCharType="separate"/>
            </w:r>
            <w:r w:rsidR="00483A68">
              <w:rPr>
                <w:noProof/>
                <w:webHidden/>
              </w:rPr>
              <w:t>9</w:t>
            </w:r>
            <w:r w:rsidR="005320FE">
              <w:rPr>
                <w:noProof/>
                <w:webHidden/>
              </w:rPr>
              <w:fldChar w:fldCharType="end"/>
            </w:r>
          </w:hyperlink>
        </w:p>
        <w:p w:rsidR="00A70E32" w:rsidRDefault="00A70E32">
          <w:r>
            <w:rPr>
              <w:b/>
              <w:bCs/>
              <w:noProof/>
            </w:rPr>
            <w:fldChar w:fldCharType="end"/>
          </w:r>
        </w:p>
      </w:sdtContent>
    </w:sdt>
    <w:p w:rsidR="00A70E32" w:rsidRDefault="00A70E32" w:rsidP="00A70E32">
      <w:pPr>
        <w:jc w:val="both"/>
        <w:rPr>
          <w:rFonts w:ascii="Verdana" w:hAnsi="Verdana"/>
          <w:b/>
          <w:sz w:val="24"/>
          <w:szCs w:val="24"/>
        </w:rPr>
      </w:pPr>
    </w:p>
    <w:p w:rsidR="00A70E32" w:rsidRPr="00A70E32" w:rsidRDefault="00A70E32" w:rsidP="00A70E32">
      <w:pPr>
        <w:rPr>
          <w:rFonts w:ascii="Verdana" w:hAnsi="Verdana"/>
          <w:b/>
          <w:sz w:val="24"/>
          <w:szCs w:val="24"/>
        </w:rPr>
      </w:pPr>
    </w:p>
    <w:p w:rsidR="00A70E32" w:rsidRDefault="00A70E3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B1978" w:rsidRDefault="00CB1978" w:rsidP="00A70E32">
      <w:pPr>
        <w:pStyle w:val="Heading1"/>
      </w:pPr>
    </w:p>
    <w:p w:rsidR="00A70E32" w:rsidRDefault="00A70E32" w:rsidP="00A70E32">
      <w:pPr>
        <w:pStyle w:val="Heading1"/>
      </w:pPr>
      <w:bookmarkStart w:id="0" w:name="_Toc336293067"/>
      <w:r>
        <w:t>Installation</w:t>
      </w:r>
      <w:bookmarkEnd w:id="0"/>
    </w:p>
    <w:p w:rsidR="00CB1978" w:rsidRDefault="00CB1978" w:rsidP="00A70E32">
      <w:r>
        <w:t xml:space="preserve">Ladda ner RegitWise 6.0 från ert konto på </w:t>
      </w:r>
      <w:hyperlink r:id="rId10" w:history="1">
        <w:r w:rsidRPr="00C76549">
          <w:rPr>
            <w:rStyle w:val="Hyperlink"/>
          </w:rPr>
          <w:t>www.riwsoftware.com</w:t>
        </w:r>
      </w:hyperlink>
      <w:r>
        <w:t>. Användare: licensnumret och lösenordet: secret.</w:t>
      </w:r>
    </w:p>
    <w:p w:rsidR="00D2444E" w:rsidRDefault="00D2444E" w:rsidP="00D2444E">
      <w:pPr>
        <w:pStyle w:val="Heading2"/>
      </w:pPr>
      <w:bookmarkStart w:id="1" w:name="_Toc336293068"/>
      <w:r>
        <w:t>Licensfil</w:t>
      </w:r>
      <w:bookmarkEnd w:id="1"/>
      <w:r>
        <w:t xml:space="preserve"> </w:t>
      </w:r>
    </w:p>
    <w:p w:rsidR="00D2444E" w:rsidRPr="00D2444E" w:rsidRDefault="00D2444E" w:rsidP="00D2444E">
      <w:r>
        <w:t>Se till att lägga den nya licensfilen i RegitWiser Server root katalogen. Ersätt den filen som redan ligger där.</w:t>
      </w:r>
    </w:p>
    <w:p w:rsidR="00CB1978" w:rsidRDefault="00D2444E" w:rsidP="00D2444E">
      <w:pPr>
        <w:pStyle w:val="Heading2"/>
        <w:rPr>
          <w:rFonts w:eastAsiaTheme="minorEastAsia"/>
        </w:rPr>
      </w:pPr>
      <w:bookmarkStart w:id="2" w:name="_Toc336293069"/>
      <w:r>
        <w:rPr>
          <w:rFonts w:eastAsiaTheme="minorEastAsia"/>
        </w:rPr>
        <w:t>Ladda ner fjärrinstallationskomponenten</w:t>
      </w:r>
      <w:r w:rsidR="00781C50">
        <w:rPr>
          <w:rFonts w:eastAsiaTheme="minorEastAsia"/>
        </w:rPr>
        <w:t xml:space="preserve"> (Bara om modulen är aktiverad)</w:t>
      </w:r>
      <w:bookmarkEnd w:id="2"/>
    </w:p>
    <w:p w:rsidR="00D2444E" w:rsidRDefault="00D2444E" w:rsidP="00D2444E">
      <w:r>
        <w:t xml:space="preserve">När ni startar startar RegitWise med </w:t>
      </w:r>
      <w:r w:rsidRPr="00781C50">
        <w:rPr>
          <w:b/>
          <w:i/>
          <w:color w:val="FF0000"/>
        </w:rPr>
        <w:t>System Applikationer</w:t>
      </w:r>
      <w:r w:rsidRPr="00781C50">
        <w:rPr>
          <w:color w:val="FF0000"/>
        </w:rPr>
        <w:t xml:space="preserve"> </w:t>
      </w:r>
      <w:r>
        <w:t>aktiverat i licensfilen första gången promptas ni med denna bilden. För att fjärrinstallationen ska fungera behöver systemet ladda ner en komponent från Microsofts hemsida och installera. Allt sker med automatik.</w:t>
      </w:r>
    </w:p>
    <w:p w:rsidR="00D2444E" w:rsidRDefault="00D2444E" w:rsidP="00D2444E">
      <w:pPr>
        <w:pStyle w:val="ListParagraph"/>
        <w:numPr>
          <w:ilvl w:val="0"/>
          <w:numId w:val="6"/>
        </w:numPr>
      </w:pPr>
      <w:r>
        <w:t xml:space="preserve">Klicka på </w:t>
      </w:r>
      <w:hyperlink r:id="rId11" w:history="1">
        <w:r w:rsidRPr="00C76549">
          <w:rPr>
            <w:rStyle w:val="Hyperlink"/>
          </w:rPr>
          <w:t>http://download.sysinternals.com</w:t>
        </w:r>
      </w:hyperlink>
      <w:r>
        <w:t>.... Så börjar programmet ladda ner.</w:t>
      </w:r>
    </w:p>
    <w:p w:rsidR="00D2444E" w:rsidRDefault="00D2444E" w:rsidP="00D2444E">
      <w:pPr>
        <w:pStyle w:val="ListParagraph"/>
        <w:numPr>
          <w:ilvl w:val="0"/>
          <w:numId w:val="6"/>
        </w:numPr>
      </w:pPr>
      <w:r>
        <w:t xml:space="preserve">Är det är klart så kommer nedan information upp. </w:t>
      </w:r>
    </w:p>
    <w:p w:rsidR="00D2444E" w:rsidRPr="00D2444E" w:rsidRDefault="00D2444E" w:rsidP="00D2444E">
      <w:pPr>
        <w:pStyle w:val="ListParagraph"/>
        <w:numPr>
          <w:ilvl w:val="0"/>
          <w:numId w:val="6"/>
        </w:numPr>
      </w:pPr>
      <w:r>
        <w:t>Klicka på ok på båda formulären så är allt klart.</w:t>
      </w:r>
    </w:p>
    <w:p w:rsidR="00D2444E" w:rsidRDefault="00D2444E" w:rsidP="00D2444E">
      <w:r>
        <w:rPr>
          <w:noProof/>
        </w:rPr>
        <w:drawing>
          <wp:inline distT="0" distB="0" distL="0" distR="0" wp14:anchorId="4EE5EA80" wp14:editId="7C30C8EA">
            <wp:extent cx="3639304" cy="285534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41793" cy="285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664" w:rsidRDefault="00BE266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E2664" w:rsidRDefault="00BE2664" w:rsidP="00BE2664">
      <w:pPr>
        <w:pStyle w:val="Heading1"/>
      </w:pPr>
      <w:r>
        <w:br/>
      </w:r>
      <w:bookmarkStart w:id="3" w:name="_Toc336293070"/>
      <w:r>
        <w:t>Realtidsinventering</w:t>
      </w:r>
      <w:bookmarkEnd w:id="3"/>
    </w:p>
    <w:p w:rsidR="00BE2664" w:rsidRDefault="00BE2664" w:rsidP="00BE2664">
      <w:r>
        <w:t>Realtidsinventering är en funktion för att i realtid kunna avläsa en dator. Det finns tre(3) typer av realtidsinventering. Se nedan.</w:t>
      </w:r>
      <w:r w:rsidR="00E4253A">
        <w:t xml:space="preserve"> Det krävs att du markerat en dator för att kunna använda någon av dess.</w:t>
      </w:r>
    </w:p>
    <w:p w:rsidR="00BE2664" w:rsidRDefault="00BE2664" w:rsidP="00BE2664">
      <w:pPr>
        <w:pStyle w:val="ListParagraph"/>
        <w:numPr>
          <w:ilvl w:val="0"/>
          <w:numId w:val="10"/>
        </w:numPr>
      </w:pPr>
      <w:r>
        <w:t>Windows logg: Detta är windows applikations logg, system logg och säkerhetslogg.</w:t>
      </w:r>
    </w:p>
    <w:p w:rsidR="00BE2664" w:rsidRDefault="00E4253A" w:rsidP="00BE2664">
      <w:pPr>
        <w:pStyle w:val="ListParagraph"/>
        <w:numPr>
          <w:ilvl w:val="0"/>
          <w:numId w:val="10"/>
        </w:numPr>
      </w:pPr>
      <w:r>
        <w:t>Hårdvaruinventering: Detta är en direktavläsning av ”fjärrdatorns” hårdavara.</w:t>
      </w:r>
    </w:p>
    <w:p w:rsidR="00BE2664" w:rsidRDefault="00E4253A" w:rsidP="00BE2664">
      <w:pPr>
        <w:pStyle w:val="ListParagraph"/>
        <w:numPr>
          <w:ilvl w:val="0"/>
          <w:numId w:val="10"/>
        </w:numPr>
      </w:pPr>
      <w:r>
        <w:t>Mjukvaruinventering: Detta är en direktavlsäsning av datorns mjukvara.</w:t>
      </w:r>
    </w:p>
    <w:p w:rsidR="00BE2664" w:rsidRDefault="00BE2664" w:rsidP="00BE2664"/>
    <w:p w:rsidR="00BE2664" w:rsidRPr="00BE2664" w:rsidRDefault="00BE2664" w:rsidP="00BE2664">
      <w:r>
        <w:rPr>
          <w:noProof/>
        </w:rPr>
        <w:drawing>
          <wp:inline distT="0" distB="0" distL="0" distR="0" wp14:anchorId="74F7037B" wp14:editId="0F4FD010">
            <wp:extent cx="3974275" cy="2182483"/>
            <wp:effectExtent l="0" t="0" r="762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6576" cy="218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3A" w:rsidRDefault="00E4253A" w:rsidP="00E4253A">
      <w:pPr>
        <w:pStyle w:val="Heading2"/>
      </w:pPr>
      <w:bookmarkStart w:id="4" w:name="_Toc336293071"/>
      <w:r>
        <w:t>Systemlogg/Hårdvara/Mjukvara</w:t>
      </w:r>
      <w:bookmarkEnd w:id="4"/>
    </w:p>
    <w:p w:rsidR="00E4253A" w:rsidRDefault="00E4253A" w:rsidP="00E4253A">
      <w:r>
        <w:t>Alla tre av dessa direktavläsningar fungerar på samma sätt. För att använda funktionen måste du logga på med ett administratörslösenord uppe till höger på funktionen.</w:t>
      </w:r>
    </w:p>
    <w:p w:rsidR="00E4253A" w:rsidRPr="00E4253A" w:rsidRDefault="00E4253A" w:rsidP="00E4253A">
      <w:r>
        <w:rPr>
          <w:noProof/>
        </w:rPr>
        <w:drawing>
          <wp:inline distT="0" distB="0" distL="0" distR="0">
            <wp:extent cx="3441940" cy="2612790"/>
            <wp:effectExtent l="0" t="0" r="0" b="0"/>
            <wp:docPr id="8" name="Picture 8" descr="C:\Users\joakiml\AppData\Local\Temp\SNAGHTML225c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kiml\AppData\Local\Temp\SNAGHTML225c60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462" cy="261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564">
        <w:br w:type="page"/>
      </w:r>
    </w:p>
    <w:p w:rsidR="005C0564" w:rsidRDefault="005C0564" w:rsidP="005C0564">
      <w:pPr>
        <w:pStyle w:val="Heading2"/>
      </w:pPr>
    </w:p>
    <w:p w:rsidR="00E4253A" w:rsidRDefault="00E4253A" w:rsidP="00E4253A">
      <w:pPr>
        <w:pStyle w:val="Heading1"/>
      </w:pPr>
      <w:bookmarkStart w:id="5" w:name="_Toc336293072"/>
      <w:r>
        <w:t>SNMP inventering</w:t>
      </w:r>
      <w:bookmarkEnd w:id="5"/>
    </w:p>
    <w:p w:rsidR="00E4253A" w:rsidRPr="00E4253A" w:rsidRDefault="00E4253A" w:rsidP="00E4253A">
      <w:r>
        <w:t>Funktionen SNMP inventering ger dig möjlighet att inventera alla objekt på nätverket som kan kommunicera med SNMP protokollet. För att aktivera SNMP skanning, gör enligt nedan.</w:t>
      </w:r>
    </w:p>
    <w:p w:rsidR="00D2444E" w:rsidRDefault="005C0564" w:rsidP="005C0564">
      <w:pPr>
        <w:pStyle w:val="Heading2"/>
      </w:pPr>
      <w:bookmarkStart w:id="6" w:name="_Toc336293073"/>
      <w:r>
        <w:t>Aktivera SNMP skanning</w:t>
      </w:r>
      <w:bookmarkEnd w:id="6"/>
    </w:p>
    <w:p w:rsidR="007F3C5E" w:rsidRDefault="007F3C5E" w:rsidP="007F3C5E">
      <w:r>
        <w:t>För att aktivera SNMP skanning börja med att gå till Administration/Skapa inventarier och klicka på fiken SNMP enhet.</w:t>
      </w:r>
    </w:p>
    <w:p w:rsidR="007F3C5E" w:rsidRDefault="007F3C5E" w:rsidP="007F3C5E">
      <w:pPr>
        <w:pStyle w:val="ListParagraph"/>
        <w:numPr>
          <w:ilvl w:val="0"/>
          <w:numId w:val="7"/>
        </w:numPr>
      </w:pPr>
      <w:r>
        <w:t xml:space="preserve">Fyll i alla värden för SNMP inventarier. Klicka pilen vid siffran ett(1.) för att lägga till </w:t>
      </w:r>
      <w:r w:rsidR="00334CD1">
        <w:t>kategori</w:t>
      </w:r>
      <w:r>
        <w:t>värdet i listan</w:t>
      </w:r>
      <w:r w:rsidR="00334CD1">
        <w:t xml:space="preserve"> om det saknas i ert system</w:t>
      </w:r>
      <w:r>
        <w:t>.</w:t>
      </w:r>
    </w:p>
    <w:p w:rsidR="007F3C5E" w:rsidRPr="007F3C5E" w:rsidRDefault="007F3C5E" w:rsidP="007F3C5E">
      <w:pPr>
        <w:pStyle w:val="ListParagraph"/>
        <w:numPr>
          <w:ilvl w:val="0"/>
          <w:numId w:val="7"/>
        </w:numPr>
      </w:pPr>
      <w:r>
        <w:t>Klicka på ”Lägg till j</w:t>
      </w:r>
      <w:r w:rsidR="00334CD1">
        <w:t>obbtjänst” för att skapa jobbet under funktionen jobbtjänster.</w:t>
      </w:r>
    </w:p>
    <w:p w:rsidR="005C0564" w:rsidRDefault="005C0564" w:rsidP="005C0564"/>
    <w:p w:rsidR="007F3C5E" w:rsidRDefault="007F3C5E" w:rsidP="005C0564">
      <w:r>
        <w:rPr>
          <w:noProof/>
        </w:rPr>
        <w:drawing>
          <wp:inline distT="0" distB="0" distL="0" distR="0">
            <wp:extent cx="5760720" cy="4544448"/>
            <wp:effectExtent l="0" t="0" r="0" b="0"/>
            <wp:docPr id="5" name="Picture 5" descr="C:\Users\joakiml\AppData\Local\Temp\SNAGHTML3dc3d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kiml\AppData\Local\Temp\SNAGHTML3dc3d8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68" w:rsidRDefault="006D1D11" w:rsidP="009330D1">
      <w:pPr>
        <w:pStyle w:val="Heading2"/>
      </w:pPr>
      <w:r>
        <w:br w:type="page"/>
      </w:r>
      <w:bookmarkStart w:id="7" w:name="_Toc336293074"/>
    </w:p>
    <w:p w:rsidR="00483A68" w:rsidRDefault="00483A68" w:rsidP="009330D1">
      <w:pPr>
        <w:pStyle w:val="Heading2"/>
      </w:pPr>
    </w:p>
    <w:p w:rsidR="009330D1" w:rsidRDefault="009330D1" w:rsidP="009330D1">
      <w:pPr>
        <w:pStyle w:val="Heading2"/>
      </w:pPr>
      <w:r>
        <w:t>Ställ in nätverk att skannar för SNMP enheter</w:t>
      </w:r>
      <w:bookmarkEnd w:id="7"/>
    </w:p>
    <w:p w:rsidR="009330D1" w:rsidRDefault="009330D1" w:rsidP="009330D1">
      <w:r>
        <w:t>Här ställer ni in vilket nät som ska skannas för att SNMP enheter ska hittas. Ni kan lägga till flera subnät.</w:t>
      </w:r>
    </w:p>
    <w:p w:rsidR="009330D1" w:rsidRPr="009330D1" w:rsidRDefault="009330D1" w:rsidP="009330D1">
      <w:r>
        <w:t>Starta manuellt för att få in de första enheterna.</w:t>
      </w:r>
    </w:p>
    <w:p w:rsidR="009330D1" w:rsidRDefault="009330D1" w:rsidP="005320FE">
      <w:r>
        <w:rPr>
          <w:noProof/>
        </w:rPr>
        <w:drawing>
          <wp:inline distT="0" distB="0" distL="0" distR="0" wp14:anchorId="593CEACE" wp14:editId="1108CAB6">
            <wp:extent cx="4114800" cy="5469255"/>
            <wp:effectExtent l="0" t="0" r="0" b="0"/>
            <wp:docPr id="9" name="Picture 9" descr="C:\Users\joakiml\AppData\Local\Temp\SNAGHTML22bde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kiml\AppData\Local\Temp\SNAGHTML22bdee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330D1" w:rsidRDefault="009330D1"/>
    <w:p w:rsidR="006D1D11" w:rsidRDefault="009C3544" w:rsidP="009C3544">
      <w:pPr>
        <w:pStyle w:val="Heading1"/>
      </w:pPr>
      <w:bookmarkStart w:id="8" w:name="_Toc336293075"/>
      <w:r>
        <w:t>Fjärrinstallation</w:t>
      </w:r>
      <w:bookmarkEnd w:id="8"/>
    </w:p>
    <w:p w:rsidR="009C3544" w:rsidRDefault="009C3544" w:rsidP="009C3544">
      <w:r>
        <w:t>I version 6.0 System Applikationer finns en funktion för att fjärrinstallera mjukvara på klienter och servers.  Nedan följer en anvisning vad som krävs för att lyckas med fjärrinstallation.</w:t>
      </w:r>
    </w:p>
    <w:p w:rsidR="009C3544" w:rsidRDefault="009C3544" w:rsidP="009C3544">
      <w:pPr>
        <w:pStyle w:val="Heading2"/>
      </w:pPr>
      <w:bookmarkStart w:id="9" w:name="_Toc336293076"/>
      <w:r>
        <w:t>Installationspaket</w:t>
      </w:r>
      <w:bookmarkEnd w:id="9"/>
    </w:p>
    <w:p w:rsidR="009C3544" w:rsidRDefault="009C3544" w:rsidP="009C3544">
      <w:pPr>
        <w:pStyle w:val="ListParagraph"/>
        <w:numPr>
          <w:ilvl w:val="0"/>
          <w:numId w:val="11"/>
        </w:numPr>
      </w:pPr>
      <w:r>
        <w:t>För att skapa ett installationspaket börjar ni med att lägga upp programvaran som ska installeras på ett share i nätverket.</w:t>
      </w:r>
    </w:p>
    <w:p w:rsidR="009C3544" w:rsidRDefault="009C3544" w:rsidP="009C3544">
      <w:pPr>
        <w:pStyle w:val="ListParagraph"/>
        <w:numPr>
          <w:ilvl w:val="0"/>
          <w:numId w:val="11"/>
        </w:numPr>
      </w:pPr>
      <w:r>
        <w:t>Skapa sedan ”Nytt”, ange namn och sökvägen till programvaran.</w:t>
      </w:r>
    </w:p>
    <w:p w:rsidR="009C3544" w:rsidRPr="009C3544" w:rsidRDefault="009C3544" w:rsidP="009C3544">
      <w:pPr>
        <w:pStyle w:val="ListParagraph"/>
        <w:numPr>
          <w:ilvl w:val="0"/>
          <w:numId w:val="11"/>
        </w:numPr>
      </w:pPr>
      <w:r>
        <w:t>Klicka OK.</w:t>
      </w:r>
    </w:p>
    <w:p w:rsidR="009330D1" w:rsidRDefault="009C354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noProof/>
        </w:rPr>
        <w:drawing>
          <wp:inline distT="0" distB="0" distL="0" distR="0">
            <wp:extent cx="5760720" cy="3978531"/>
            <wp:effectExtent l="0" t="0" r="0" b="0"/>
            <wp:docPr id="6" name="Picture 6" descr="C:\Users\joakiml\AppData\Local\Temp\SNAGHTML9779f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kiml\AppData\Local\Temp\SNAGHTML9779f7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44" w:rsidRDefault="009C354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 w:type="page"/>
      </w:r>
    </w:p>
    <w:p w:rsidR="009C3544" w:rsidRDefault="009C354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C3544" w:rsidRDefault="009C354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Fjärrinstallera</w:t>
      </w:r>
    </w:p>
    <w:p w:rsidR="009C3544" w:rsidRDefault="009C3544" w:rsidP="009C3544">
      <w:pPr>
        <w:rPr>
          <w:rFonts w:eastAsiaTheme="majorEastAsia"/>
        </w:rPr>
      </w:pPr>
      <w:r>
        <w:rPr>
          <w:rFonts w:eastAsiaTheme="majorEastAsia"/>
        </w:rPr>
        <w:t>Markera en dator i listan och välj ”Verktyg/Fjärrinstallera på aktuell dator” eller ”Fjärrinstallera på datorer” om du vill installera på flera samtidigt.</w:t>
      </w:r>
    </w:p>
    <w:p w:rsidR="009C3544" w:rsidRDefault="009C354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noProof/>
        </w:rPr>
        <w:drawing>
          <wp:inline distT="0" distB="0" distL="0" distR="0">
            <wp:extent cx="5760720" cy="2367072"/>
            <wp:effectExtent l="0" t="0" r="0" b="0"/>
            <wp:docPr id="10" name="Picture 10" descr="C:\Users\joakiml\AppData\Local\Temp\SNAGHTML97a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kiml\AppData\Local\Temp\SNAGHTML97a003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44" w:rsidRDefault="009C354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Välj installationspaket/Installera</w:t>
      </w:r>
    </w:p>
    <w:p w:rsidR="009C3544" w:rsidRDefault="009C3544" w:rsidP="009C3544">
      <w:pPr>
        <w:pStyle w:val="ListParagraph"/>
        <w:numPr>
          <w:ilvl w:val="0"/>
          <w:numId w:val="12"/>
        </w:numPr>
        <w:rPr>
          <w:rFonts w:eastAsiaTheme="majorEastAsia"/>
        </w:rPr>
      </w:pPr>
      <w:r w:rsidRPr="009C3544">
        <w:rPr>
          <w:rFonts w:eastAsiaTheme="majorEastAsia"/>
        </w:rPr>
        <w:t>Logga på med din adminanvändare uppe till vänster</w:t>
      </w:r>
    </w:p>
    <w:p w:rsidR="009C3544" w:rsidRDefault="009C3544" w:rsidP="009C3544">
      <w:pPr>
        <w:pStyle w:val="ListParagraph"/>
        <w:numPr>
          <w:ilvl w:val="0"/>
          <w:numId w:val="12"/>
        </w:numPr>
        <w:rPr>
          <w:rFonts w:eastAsiaTheme="majorEastAsia"/>
        </w:rPr>
      </w:pPr>
      <w:r>
        <w:rPr>
          <w:rFonts w:eastAsiaTheme="majorEastAsia"/>
        </w:rPr>
        <w:t>Välj Installationspaket</w:t>
      </w:r>
    </w:p>
    <w:p w:rsidR="009C3544" w:rsidRDefault="009C3544" w:rsidP="009C3544">
      <w:pPr>
        <w:pStyle w:val="ListParagraph"/>
        <w:numPr>
          <w:ilvl w:val="0"/>
          <w:numId w:val="12"/>
        </w:numPr>
        <w:rPr>
          <w:rFonts w:eastAsiaTheme="majorEastAsia"/>
        </w:rPr>
      </w:pPr>
      <w:r>
        <w:rPr>
          <w:rFonts w:eastAsiaTheme="majorEastAsia"/>
        </w:rPr>
        <w:t>Klicka på ”Installera installationspaketet”</w:t>
      </w:r>
    </w:p>
    <w:p w:rsidR="009C3544" w:rsidRPr="009C3544" w:rsidRDefault="009C3544" w:rsidP="009C3544">
      <w:pPr>
        <w:pStyle w:val="ListParagraph"/>
        <w:numPr>
          <w:ilvl w:val="0"/>
          <w:numId w:val="12"/>
        </w:numPr>
        <w:rPr>
          <w:rFonts w:eastAsiaTheme="majorEastAsia"/>
        </w:rPr>
      </w:pPr>
      <w:r>
        <w:rPr>
          <w:rFonts w:eastAsiaTheme="majorEastAsia"/>
        </w:rPr>
        <w:t>RegitWise meddelar när installationen är klar, se nedan.</w:t>
      </w:r>
    </w:p>
    <w:p w:rsidR="009C3544" w:rsidRDefault="009C354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noProof/>
        </w:rPr>
        <w:drawing>
          <wp:inline distT="0" distB="0" distL="0" distR="0">
            <wp:extent cx="5760720" cy="1678154"/>
            <wp:effectExtent l="0" t="0" r="0" b="0"/>
            <wp:docPr id="11" name="Picture 11" descr="C:\Users\joakiml\AppData\Local\Temp\SNAGHTML97b75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kiml\AppData\Local\Temp\SNAGHTML97b754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44" w:rsidRDefault="009C354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noProof/>
        </w:rPr>
        <w:drawing>
          <wp:inline distT="0" distB="0" distL="0" distR="0">
            <wp:extent cx="3554083" cy="2158217"/>
            <wp:effectExtent l="0" t="0" r="8890" b="0"/>
            <wp:docPr id="12" name="Picture 12" descr="C:\Users\joakiml\AppData\Local\Temp\SNAGHTML97cd2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kiml\AppData\Local\Temp\SNAGHTML97cd23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01" cy="215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44" w:rsidRDefault="009C354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9C3544" w:rsidRDefault="0016620E" w:rsidP="0016620E">
      <w:pPr>
        <w:pStyle w:val="Heading1"/>
      </w:pPr>
      <w:bookmarkStart w:id="10" w:name="_Toc336293077"/>
      <w:r>
        <w:t>Aktivera Ping för att se om datorerna är påslagna</w:t>
      </w:r>
      <w:bookmarkEnd w:id="10"/>
    </w:p>
    <w:p w:rsidR="0016620E" w:rsidRPr="0016620E" w:rsidRDefault="0016620E" w:rsidP="0016620E">
      <w:r>
        <w:t>Nedan ser du vart du hittar inställningarna för att aktivera ping funktionen.</w:t>
      </w:r>
    </w:p>
    <w:p w:rsidR="0016620E" w:rsidRPr="0016620E" w:rsidRDefault="0016620E" w:rsidP="0016620E">
      <w:r>
        <w:rPr>
          <w:noProof/>
        </w:rPr>
        <w:drawing>
          <wp:inline distT="0" distB="0" distL="0" distR="0" wp14:anchorId="78B9D675" wp14:editId="519C34BD">
            <wp:extent cx="5760720" cy="4870828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D11" w:rsidRDefault="006D1D11" w:rsidP="007F3C5E">
      <w:pPr>
        <w:pStyle w:val="Heading2"/>
      </w:pPr>
    </w:p>
    <w:p w:rsidR="006D1D11" w:rsidRDefault="006D1D11" w:rsidP="006D1D11"/>
    <w:p w:rsidR="006D1D11" w:rsidRPr="006D1D11" w:rsidRDefault="006D1D11" w:rsidP="006D1D11"/>
    <w:p w:rsidR="005C0564" w:rsidRPr="005C0564" w:rsidRDefault="005C0564" w:rsidP="005C0564"/>
    <w:p w:rsidR="005C0564" w:rsidRPr="005C0564" w:rsidRDefault="005C0564" w:rsidP="005C0564"/>
    <w:sectPr w:rsidR="005C0564" w:rsidRPr="005C0564" w:rsidSect="009C3544">
      <w:headerReference w:type="default" r:id="rId22"/>
      <w:footerReference w:type="default" r:id="rId23"/>
      <w:type w:val="continuous"/>
      <w:pgSz w:w="11906" w:h="16838"/>
      <w:pgMar w:top="1134" w:right="1417" w:bottom="1276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7A" w:rsidRDefault="00F8377A" w:rsidP="00724328">
      <w:pPr>
        <w:spacing w:after="0" w:line="240" w:lineRule="auto"/>
      </w:pPr>
      <w:r>
        <w:separator/>
      </w:r>
    </w:p>
  </w:endnote>
  <w:endnote w:type="continuationSeparator" w:id="0">
    <w:p w:rsidR="00F8377A" w:rsidRDefault="00F8377A" w:rsidP="0072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28" w:rsidRDefault="00D17271" w:rsidP="00724328">
    <w:pPr>
      <w:autoSpaceDE w:val="0"/>
      <w:autoSpaceDN w:val="0"/>
      <w:adjustRightInd w:val="0"/>
      <w:spacing w:after="0" w:line="240" w:lineRule="auto"/>
      <w:rPr>
        <w:rFonts w:ascii="TT15Et00" w:hAnsi="TT15Et00" w:cs="TT15Et00"/>
        <w:color w:val="808080"/>
      </w:rPr>
    </w:pPr>
    <w:r>
      <w:rPr>
        <w:rFonts w:ascii="TT15Et00" w:hAnsi="TT15Et00" w:cs="TT15Et00"/>
        <w:noProof/>
        <w:color w:val="C1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C45903" wp14:editId="2197B3B0">
              <wp:simplePos x="0" y="0"/>
              <wp:positionH relativeFrom="column">
                <wp:posOffset>25400</wp:posOffset>
              </wp:positionH>
              <wp:positionV relativeFrom="paragraph">
                <wp:posOffset>-86995</wp:posOffset>
              </wp:positionV>
              <wp:extent cx="5838190" cy="0"/>
              <wp:effectExtent l="6350" t="8255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pt;margin-top:-6.85pt;width:45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KSMwIAAHUEAAAOAAAAZHJzL2Uyb0RvYy54bWysVMGO2jAQvVfqP1i5QxI2UIgIq1UCvWxb&#10;pN1+gLEdYtWxLdsQUNV/79gh0bK9VFU5mLE982bezHPWj5dWoDMzlitZROk0iRCTRFEuj0X0/XU3&#10;WUbIOiwpFkqyIroyGz1uPn5YdzpnM9UoQZlBACJt3ukiapzTeRxb0rAW26nSTMJlrUyLHWzNMaYG&#10;d4DeiniWJIu4U4ZqowizFk6r/jLaBPy6ZsR9q2vLHBJFBLW5sJqwHvwab9Y4PxqsG05uZeB/qKLF&#10;XELSEarCDqOT4X9AtZwYZVXtpkS1saprTljgAGzS5B2blwZrFrhAc6we22T/Hyz5et4bxCnMLkIS&#10;tzCip5NTITOa+fZ02ubgVcq98QTJRb7oZ0V+WCRV2WB5ZMH59aohNvUR8V2I31gNSQ7dF0XBBwN+&#10;6NWlNq2HhC6gSxjJdRwJuzhE4HC+fFimK5gcGe5inA+B2lj3makWeaOIrDOYHxtXKilh8MqkIQ0+&#10;P1vny8L5EOCzSrXjQoT5C4m6IlrNZ/MQYJXg1F96t6BEVgqDzhg05C49qDi1wKY/myfw65UEx6C3&#10;d8eQeEQJZdwlMOokaSijYZhub7bDXPQ2RAvpK4GWAJGb1Yvr5ypZbZfbZTbJZovtJEuqavK0K7PJ&#10;Ypd+mlcPVVlW6S9PKs3yhlPKpOc1CD3N/k5ItyfXS3SU+tjA+B49UIRih/9QdNCEl0EvqIOi170Z&#10;tALaDs63d+gfz9s92G+/FpvfAAAA//8DAFBLAwQUAAYACAAAACEA2l8efdwAAAAJAQAADwAAAGRy&#10;cy9kb3ducmV2LnhtbEyPzU7DMBCE70i8g7VI3FqnPxQIcSqoxIEbFJSzEy9xRLyOvE6Tvj1GQoLj&#10;7Kxmvin2s+vFCQN3nhSslhkIpMabjloFH+/PizsQHDUZ3XtCBWdk2JeXF4XOjZ/oDU/H2IoUQpxr&#10;BTbGIZeSG4tO89IPSMn79MHpmGRopQl6SuGul+ss20mnO0oNVg94sNh8HUen4NDhyDdPdXPevURb&#10;1aHi16lS6vpqfnwAEXGOf8/wg5/QoUxMtR/JsOgVbNOSqGCx2tyCSP79erMFUf9eZFnI/wvKbwAA&#10;AP//AwBQSwECLQAUAAYACAAAACEAtoM4kv4AAADhAQAAEwAAAAAAAAAAAAAAAAAAAAAAW0NvbnRl&#10;bnRfVHlwZXNdLnhtbFBLAQItABQABgAIAAAAIQA4/SH/1gAAAJQBAAALAAAAAAAAAAAAAAAAAC8B&#10;AABfcmVscy8ucmVsc1BLAQItABQABgAIAAAAIQDXFgKSMwIAAHUEAAAOAAAAAAAAAAAAAAAAAC4C&#10;AABkcnMvZTJvRG9jLnhtbFBLAQItABQABgAIAAAAIQDaXx593AAAAAkBAAAPAAAAAAAAAAAAAAAA&#10;AI0EAABkcnMvZG93bnJldi54bWxQSwUGAAAAAAQABADzAAAAlgUAAAAA&#10;" strokecolor="gray [1629]"/>
          </w:pict>
        </mc:Fallback>
      </mc:AlternateContent>
    </w:r>
    <w:r w:rsidR="00724328">
      <w:rPr>
        <w:rFonts w:ascii="TT15Et00" w:hAnsi="TT15Et00" w:cs="TT15Et00"/>
        <w:color w:val="C10000"/>
      </w:rPr>
      <w:t>R</w:t>
    </w:r>
    <w:r w:rsidR="00724328">
      <w:rPr>
        <w:rFonts w:ascii="TT15Et00" w:hAnsi="TT15Et00" w:cs="TT15Et00"/>
        <w:color w:val="808080"/>
      </w:rPr>
      <w:t>IW Software Techn AB</w:t>
    </w:r>
  </w:p>
  <w:p w:rsidR="00724328" w:rsidRDefault="00724328" w:rsidP="00724328">
    <w:pPr>
      <w:pStyle w:val="Footer"/>
      <w:jc w:val="both"/>
    </w:pPr>
    <w:r>
      <w:rPr>
        <w:rFonts w:ascii="TT15Ct00" w:hAnsi="TT15Ct00" w:cs="TT15Ct00"/>
        <w:color w:val="808080"/>
      </w:rPr>
      <w:t>info@riwsoftware.com | telefon: 08-766 70 20 | fax: 08-766 70 05 | www.riwsoftware.com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7A" w:rsidRDefault="00F8377A" w:rsidP="00724328">
      <w:pPr>
        <w:spacing w:after="0" w:line="240" w:lineRule="auto"/>
      </w:pPr>
      <w:r>
        <w:separator/>
      </w:r>
    </w:p>
  </w:footnote>
  <w:footnote w:type="continuationSeparator" w:id="0">
    <w:p w:rsidR="00F8377A" w:rsidRDefault="00F8377A" w:rsidP="0072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28" w:rsidRPr="00A7490F" w:rsidRDefault="00D17271">
    <w:pPr>
      <w:pStyle w:val="Header"/>
      <w:rPr>
        <w:b/>
        <w:color w:val="808080" w:themeColor="background1" w:themeShade="80"/>
        <w:sz w:val="36"/>
      </w:rPr>
    </w:pPr>
    <w:r>
      <w:rPr>
        <w:b/>
        <w:noProof/>
        <w:color w:val="808080" w:themeColor="background1" w:themeShade="80"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B053A" wp14:editId="0B8488F2">
              <wp:simplePos x="0" y="0"/>
              <wp:positionH relativeFrom="column">
                <wp:posOffset>25400</wp:posOffset>
              </wp:positionH>
              <wp:positionV relativeFrom="paragraph">
                <wp:posOffset>404495</wp:posOffset>
              </wp:positionV>
              <wp:extent cx="5744845" cy="0"/>
              <wp:effectExtent l="6350" t="13970" r="11430" b="50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48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pt;margin-top:31.85pt;width:45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erNAIAAHUEAAAOAAAAZHJzL2Uyb0RvYy54bWysVMGO2jAQvVfqP1i+QxIaWIgIq1UCvWxb&#10;pN1+gLEdYtWxLdsQUNV/79gBWraXqioHY49n3sybec7y8dRJdOTWCa1KnI1TjLiimgm1L/HX181o&#10;jpHzRDEiteIlPnOHH1fv3y17U/CJbrVk3CIAUa7oTYlb702RJI62vCNurA1XcNlo2xEPR7tPmCU9&#10;oHcymaTpLOm1ZcZqyp0Daz1c4lXEbxpO/ZemcdwjWWKozcfVxnUX1mS1JMXeEtMKeimD/EMVHREK&#10;kt6gauIJOljxB1QnqNVON35MdZfophGURw7AJkvfsHlpieGRCzTHmVub3P+DpZ+PW4sEK/EEI0U6&#10;GNHTweuYGWWhPb1xBXhVamsDQXpSL+ZZ028OKV21RO15dH49G4iNEcldSDg4A0l2/SfNwIcAfuzV&#10;qbFdgIQuoFMcyfk2En7yiIJx+pDn83yKEb3eJaS4Bhrr/EeuOxQ2JXbeErFvfaWVgsFrm8U05Pjs&#10;PBCBwGtAyKr0RkgZ5y8V6ku8mE6mMcBpKVi4DG5RibySFh0JaMifBlB56IDNYJum8BuUBGbQ2xsz&#10;JL6hxDLuElh9UCyW0XLC1pe9J0IOe4iWKlQCLQEil90gru+LdLGer+f5KJ/M1qM8revR06bKR7NN&#10;9jCtP9RVVWc/AqksL1rBGFeB11XoWf53Qro8uUGiN6nfGpjco0eKUOz1PxYdNRFkMAhqp9l5a8NQ&#10;gjxA29H58g7D4/n9HL1+fS1WPwEAAP//AwBQSwMEFAAGAAgAAAAhABVmbfraAAAABwEAAA8AAABk&#10;cnMvZG93bnJldi54bWxMj81OwzAQhO9IvIO1SNyow1/ahjgVVOLADQrK2YmXOCJeR7bTpG/PIg5w&#10;29lZzXxb7hY3iCOG2HtScL3KQCC13vTUKfh4f77agIhJk9GDJ1Rwwgi76vys1IXxM73h8ZA6wSEU&#10;C63ApjQWUsbWotNx5Uck9j59cDqxDJ00Qc8c7gZ5k2W5dLonbrB6xL3F9uswOQX7Hqd4/9S0p/wl&#10;2boJdXyda6UuL5bHBxAJl/R3DD/4jA4VMzV+IhPFoOCOP0kK8ts1CLa32YaH5nchq1L+56++AQAA&#10;//8DAFBLAQItABQABgAIAAAAIQC2gziS/gAAAOEBAAATAAAAAAAAAAAAAAAAAAAAAABbQ29udGVu&#10;dF9UeXBlc10ueG1sUEsBAi0AFAAGAAgAAAAhADj9If/WAAAAlAEAAAsAAAAAAAAAAAAAAAAALwEA&#10;AF9yZWxzLy5yZWxzUEsBAi0AFAAGAAgAAAAhAAc4t6s0AgAAdQQAAA4AAAAAAAAAAAAAAAAALgIA&#10;AGRycy9lMm9Eb2MueG1sUEsBAi0AFAAGAAgAAAAhABVmbfraAAAABwEAAA8AAAAAAAAAAAAAAAAA&#10;jgQAAGRycy9kb3ducmV2LnhtbFBLBQYAAAAABAAEAPMAAACVBQAAAAA=&#10;" strokecolor="gray [1629]"/>
          </w:pict>
        </mc:Fallback>
      </mc:AlternateContent>
    </w:r>
    <w:r w:rsidR="00724328" w:rsidRPr="00A7490F">
      <w:rPr>
        <w:b/>
        <w:noProof/>
        <w:color w:val="808080" w:themeColor="background1" w:themeShade="80"/>
        <w:sz w:val="36"/>
      </w:rPr>
      <w:drawing>
        <wp:anchor distT="0" distB="0" distL="114300" distR="114300" simplePos="0" relativeHeight="251658240" behindDoc="0" locked="0" layoutInCell="1" allowOverlap="1" wp14:anchorId="76865D97" wp14:editId="1BC1541B">
          <wp:simplePos x="0" y="0"/>
          <wp:positionH relativeFrom="column">
            <wp:posOffset>3717134</wp:posOffset>
          </wp:positionH>
          <wp:positionV relativeFrom="paragraph">
            <wp:posOffset>-294304</wp:posOffset>
          </wp:positionV>
          <wp:extent cx="2059916" cy="569343"/>
          <wp:effectExtent l="1905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16" cy="569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EF5">
      <w:rPr>
        <w:b/>
        <w:color w:val="808080" w:themeColor="background1" w:themeShade="80"/>
        <w:sz w:val="36"/>
      </w:rPr>
      <w:t xml:space="preserve">Manual 6.0 </w:t>
    </w:r>
    <w:r w:rsidR="007268E0">
      <w:rPr>
        <w:b/>
        <w:color w:val="808080" w:themeColor="background1" w:themeShade="80"/>
        <w:sz w:val="36"/>
      </w:rPr>
      <w:t>Systema</w:t>
    </w:r>
    <w:r w:rsidR="00D2444E">
      <w:rPr>
        <w:b/>
        <w:color w:val="808080" w:themeColor="background1" w:themeShade="80"/>
        <w:sz w:val="36"/>
      </w:rPr>
      <w:t>pplikationer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51C"/>
    <w:multiLevelType w:val="hybridMultilevel"/>
    <w:tmpl w:val="F3407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3F55"/>
    <w:multiLevelType w:val="hybridMultilevel"/>
    <w:tmpl w:val="4DCA8B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5989"/>
    <w:multiLevelType w:val="hybridMultilevel"/>
    <w:tmpl w:val="5412BE7A"/>
    <w:lvl w:ilvl="0" w:tplc="47C254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9705C"/>
    <w:multiLevelType w:val="hybridMultilevel"/>
    <w:tmpl w:val="65EA37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5468"/>
    <w:multiLevelType w:val="hybridMultilevel"/>
    <w:tmpl w:val="3484F418"/>
    <w:lvl w:ilvl="0" w:tplc="580052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A0977"/>
    <w:multiLevelType w:val="hybridMultilevel"/>
    <w:tmpl w:val="B7A614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71289"/>
    <w:multiLevelType w:val="hybridMultilevel"/>
    <w:tmpl w:val="894A3BB0"/>
    <w:lvl w:ilvl="0" w:tplc="B4A83C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07002"/>
    <w:multiLevelType w:val="hybridMultilevel"/>
    <w:tmpl w:val="B9CA21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9208B"/>
    <w:multiLevelType w:val="hybridMultilevel"/>
    <w:tmpl w:val="4A7E4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57F00"/>
    <w:multiLevelType w:val="hybridMultilevel"/>
    <w:tmpl w:val="F9247F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030B8"/>
    <w:multiLevelType w:val="hybridMultilevel"/>
    <w:tmpl w:val="C69E1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E7702"/>
    <w:multiLevelType w:val="hybridMultilevel"/>
    <w:tmpl w:val="C2ACB644"/>
    <w:lvl w:ilvl="0" w:tplc="041D000F">
      <w:start w:val="1"/>
      <w:numFmt w:val="decimal"/>
      <w:lvlText w:val="%1."/>
      <w:lvlJc w:val="left"/>
      <w:pPr>
        <w:ind w:left="2078" w:hanging="360"/>
      </w:pPr>
    </w:lvl>
    <w:lvl w:ilvl="1" w:tplc="041D0019" w:tentative="1">
      <w:start w:val="1"/>
      <w:numFmt w:val="lowerLetter"/>
      <w:lvlText w:val="%2."/>
      <w:lvlJc w:val="left"/>
      <w:pPr>
        <w:ind w:left="2798" w:hanging="360"/>
      </w:pPr>
    </w:lvl>
    <w:lvl w:ilvl="2" w:tplc="041D001B" w:tentative="1">
      <w:start w:val="1"/>
      <w:numFmt w:val="lowerRoman"/>
      <w:lvlText w:val="%3."/>
      <w:lvlJc w:val="right"/>
      <w:pPr>
        <w:ind w:left="3518" w:hanging="180"/>
      </w:pPr>
    </w:lvl>
    <w:lvl w:ilvl="3" w:tplc="041D000F" w:tentative="1">
      <w:start w:val="1"/>
      <w:numFmt w:val="decimal"/>
      <w:lvlText w:val="%4."/>
      <w:lvlJc w:val="left"/>
      <w:pPr>
        <w:ind w:left="4238" w:hanging="360"/>
      </w:pPr>
    </w:lvl>
    <w:lvl w:ilvl="4" w:tplc="041D0019" w:tentative="1">
      <w:start w:val="1"/>
      <w:numFmt w:val="lowerLetter"/>
      <w:lvlText w:val="%5."/>
      <w:lvlJc w:val="left"/>
      <w:pPr>
        <w:ind w:left="4958" w:hanging="360"/>
      </w:pPr>
    </w:lvl>
    <w:lvl w:ilvl="5" w:tplc="041D001B" w:tentative="1">
      <w:start w:val="1"/>
      <w:numFmt w:val="lowerRoman"/>
      <w:lvlText w:val="%6."/>
      <w:lvlJc w:val="right"/>
      <w:pPr>
        <w:ind w:left="5678" w:hanging="180"/>
      </w:pPr>
    </w:lvl>
    <w:lvl w:ilvl="6" w:tplc="041D000F" w:tentative="1">
      <w:start w:val="1"/>
      <w:numFmt w:val="decimal"/>
      <w:lvlText w:val="%7."/>
      <w:lvlJc w:val="left"/>
      <w:pPr>
        <w:ind w:left="6398" w:hanging="360"/>
      </w:pPr>
    </w:lvl>
    <w:lvl w:ilvl="7" w:tplc="041D0019" w:tentative="1">
      <w:start w:val="1"/>
      <w:numFmt w:val="lowerLetter"/>
      <w:lvlText w:val="%8."/>
      <w:lvlJc w:val="left"/>
      <w:pPr>
        <w:ind w:left="7118" w:hanging="360"/>
      </w:pPr>
    </w:lvl>
    <w:lvl w:ilvl="8" w:tplc="041D001B" w:tentative="1">
      <w:start w:val="1"/>
      <w:numFmt w:val="lowerRoman"/>
      <w:lvlText w:val="%9."/>
      <w:lvlJc w:val="right"/>
      <w:pPr>
        <w:ind w:left="783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81"/>
    <w:rsid w:val="0003569D"/>
    <w:rsid w:val="000A1BDE"/>
    <w:rsid w:val="000B3338"/>
    <w:rsid w:val="000B6326"/>
    <w:rsid w:val="000C743A"/>
    <w:rsid w:val="0016620E"/>
    <w:rsid w:val="00174DD4"/>
    <w:rsid w:val="002A2672"/>
    <w:rsid w:val="003337A5"/>
    <w:rsid w:val="00334CD1"/>
    <w:rsid w:val="003C26D9"/>
    <w:rsid w:val="003C4457"/>
    <w:rsid w:val="00460637"/>
    <w:rsid w:val="00462336"/>
    <w:rsid w:val="00474F43"/>
    <w:rsid w:val="00483A68"/>
    <w:rsid w:val="004A52C1"/>
    <w:rsid w:val="005320FE"/>
    <w:rsid w:val="005667C9"/>
    <w:rsid w:val="00573E88"/>
    <w:rsid w:val="005C0564"/>
    <w:rsid w:val="005F4E2D"/>
    <w:rsid w:val="006D1D11"/>
    <w:rsid w:val="006D7EF5"/>
    <w:rsid w:val="00724328"/>
    <w:rsid w:val="007268E0"/>
    <w:rsid w:val="00781C50"/>
    <w:rsid w:val="007C6829"/>
    <w:rsid w:val="007F3C5E"/>
    <w:rsid w:val="0089619F"/>
    <w:rsid w:val="008B1C22"/>
    <w:rsid w:val="008E17CD"/>
    <w:rsid w:val="008E77A7"/>
    <w:rsid w:val="009330D1"/>
    <w:rsid w:val="00990489"/>
    <w:rsid w:val="00992BCD"/>
    <w:rsid w:val="009C3544"/>
    <w:rsid w:val="00A70E32"/>
    <w:rsid w:val="00A7490F"/>
    <w:rsid w:val="00AC7A6D"/>
    <w:rsid w:val="00AF5681"/>
    <w:rsid w:val="00BE2664"/>
    <w:rsid w:val="00BF2209"/>
    <w:rsid w:val="00C046FC"/>
    <w:rsid w:val="00C844A9"/>
    <w:rsid w:val="00C8465C"/>
    <w:rsid w:val="00CB1978"/>
    <w:rsid w:val="00CE76F3"/>
    <w:rsid w:val="00D17271"/>
    <w:rsid w:val="00D2444E"/>
    <w:rsid w:val="00DB1DCC"/>
    <w:rsid w:val="00DB61F3"/>
    <w:rsid w:val="00E4253A"/>
    <w:rsid w:val="00E472BA"/>
    <w:rsid w:val="00E66E11"/>
    <w:rsid w:val="00EC23B1"/>
    <w:rsid w:val="00EC7332"/>
    <w:rsid w:val="00F56E8F"/>
    <w:rsid w:val="00F8377A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C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2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4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2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4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E3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70E3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0E3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34CD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C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2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4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2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4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E3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70E3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0E3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34CD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wnload.sysinternals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://www.riwsoftware.com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kiml\AppData\Roaming\Microsoft\Templates\RIW%20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A551-1315-47D2-BECE-1CDA4943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RIW Mall.dotx</Template>
  <TotalTime>2240</TotalTime>
  <Pages>1</Pages>
  <Words>697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Linnarsson</dc:creator>
  <cp:keywords/>
  <dc:description/>
  <cp:lastModifiedBy>Joakim Linnarsson</cp:lastModifiedBy>
  <cp:revision>15</cp:revision>
  <cp:lastPrinted>2012-09-24T21:39:00Z</cp:lastPrinted>
  <dcterms:created xsi:type="dcterms:W3CDTF">2012-09-10T07:51:00Z</dcterms:created>
  <dcterms:modified xsi:type="dcterms:W3CDTF">2012-09-24T21:39:00Z</dcterms:modified>
</cp:coreProperties>
</file>