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35E" w:rsidRDefault="0046335E" w:rsidP="0046335E">
      <w:pPr>
        <w:pStyle w:val="Heading1"/>
      </w:pPr>
      <w:bookmarkStart w:id="0" w:name="_Toc257314194"/>
      <w:r>
        <w:t>Handledning för att sätta upp RegitWise med standardsetup</w:t>
      </w:r>
      <w:bookmarkEnd w:id="0"/>
    </w:p>
    <w:p w:rsidR="00E246D5" w:rsidRDefault="00E246D5" w:rsidP="0046335E">
      <w:r>
        <w:t xml:space="preserve">Funktionen standard setup är i huvudsak för installation när någon från RIW Software är med och gör installationen. </w:t>
      </w:r>
    </w:p>
    <w:p w:rsidR="00E246D5" w:rsidRDefault="00E246D5" w:rsidP="009516E0">
      <w:pPr>
        <w:pStyle w:val="Heading1"/>
      </w:pPr>
      <w:bookmarkStart w:id="1" w:name="_Toc257314195"/>
      <w:r>
        <w:t>Förberedelser</w:t>
      </w:r>
      <w:bookmarkEnd w:id="1"/>
    </w:p>
    <w:p w:rsidR="00E246D5" w:rsidRDefault="00E246D5" w:rsidP="00E246D5">
      <w:pPr>
        <w:pStyle w:val="ListParagraph"/>
        <w:numPr>
          <w:ilvl w:val="0"/>
          <w:numId w:val="2"/>
        </w:numPr>
      </w:pPr>
      <w:r>
        <w:t>Server eller pc att installera RegitWise på.</w:t>
      </w:r>
    </w:p>
    <w:p w:rsidR="00E246D5" w:rsidRDefault="00E246D5" w:rsidP="00E246D5">
      <w:pPr>
        <w:pStyle w:val="ListParagraph"/>
        <w:numPr>
          <w:ilvl w:val="0"/>
          <w:numId w:val="2"/>
        </w:numPr>
      </w:pPr>
      <w:r>
        <w:t>SQL databas med sa (system administrator) uppgifter</w:t>
      </w:r>
      <w:r w:rsidR="00DD7A09">
        <w:t>. Eller möjlighet att lägga upp en ny användare på SQL servern som heter ex: regitwise (ska ha admin behörighet)</w:t>
      </w:r>
    </w:p>
    <w:p w:rsidR="00110AB6" w:rsidRDefault="00110AB6" w:rsidP="00E246D5">
      <w:pPr>
        <w:pStyle w:val="ListParagraph"/>
        <w:numPr>
          <w:ilvl w:val="0"/>
          <w:numId w:val="2"/>
        </w:numPr>
      </w:pPr>
      <w:r>
        <w:t>Tillgång till domänserver för att lägga till Group Policy</w:t>
      </w:r>
    </w:p>
    <w:p w:rsidR="00DD7A09" w:rsidRDefault="00DD7A09" w:rsidP="00E246D5">
      <w:pPr>
        <w:pStyle w:val="ListParagraph"/>
        <w:numPr>
          <w:ilvl w:val="0"/>
          <w:numId w:val="2"/>
        </w:numPr>
      </w:pPr>
      <w:r>
        <w:t>Ladda ner RegitWise från support.riwsoftware.com</w:t>
      </w:r>
    </w:p>
    <w:p w:rsidR="00DD7A09" w:rsidRDefault="00DD7A09" w:rsidP="00E246D5">
      <w:pPr>
        <w:pStyle w:val="ListParagraph"/>
        <w:numPr>
          <w:ilvl w:val="0"/>
          <w:numId w:val="2"/>
        </w:numPr>
      </w:pPr>
      <w:r>
        <w:t>Licensfil med lämpligt antal pc avläsningar</w:t>
      </w:r>
    </w:p>
    <w:p w:rsidR="00814701" w:rsidRPr="00E246D5" w:rsidRDefault="00814701" w:rsidP="00814701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85472886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bookmarkStart w:id="2" w:name="_Toc257314196" w:displacedByCustomXml="prev"/>
        <w:p w:rsidR="00814701" w:rsidRDefault="00B636EF" w:rsidP="00814701">
          <w:pPr>
            <w:pStyle w:val="Heading1"/>
          </w:pPr>
          <w:r>
            <w:t>Innehållsförteckning</w:t>
          </w:r>
          <w:bookmarkEnd w:id="2"/>
        </w:p>
        <w:p w:rsidR="000B08B1" w:rsidRDefault="00AF154D">
          <w:pPr>
            <w:pStyle w:val="TOC1"/>
            <w:rPr>
              <w:noProof/>
            </w:rPr>
          </w:pPr>
          <w:r>
            <w:fldChar w:fldCharType="begin"/>
          </w:r>
          <w:r w:rsidR="00814701">
            <w:instrText xml:space="preserve"> TOC \o "1-3" \h \z \u </w:instrText>
          </w:r>
          <w:r>
            <w:fldChar w:fldCharType="separate"/>
          </w:r>
          <w:hyperlink w:anchor="_Toc257314194" w:history="1">
            <w:r w:rsidR="000B08B1" w:rsidRPr="009C7A08">
              <w:rPr>
                <w:rStyle w:val="Hyperlink"/>
                <w:noProof/>
              </w:rPr>
              <w:t>Handledning för att sätta upp RegitWise med standardsetup</w:t>
            </w:r>
            <w:r w:rsidR="000B08B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08B1">
              <w:rPr>
                <w:noProof/>
                <w:webHidden/>
              </w:rPr>
              <w:instrText xml:space="preserve"> PAGEREF _Toc257314194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08B1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08B1" w:rsidRDefault="00F771A6">
          <w:pPr>
            <w:pStyle w:val="TOC1"/>
            <w:rPr>
              <w:noProof/>
            </w:rPr>
          </w:pPr>
          <w:hyperlink w:anchor="_Toc257314195" w:history="1">
            <w:r w:rsidR="000B08B1" w:rsidRPr="009C7A08">
              <w:rPr>
                <w:rStyle w:val="Hyperlink"/>
                <w:noProof/>
              </w:rPr>
              <w:t>Förberedelser</w:t>
            </w:r>
            <w:r w:rsidR="000B08B1">
              <w:rPr>
                <w:noProof/>
                <w:webHidden/>
              </w:rPr>
              <w:tab/>
            </w:r>
            <w:r w:rsidR="00AF154D">
              <w:rPr>
                <w:noProof/>
                <w:webHidden/>
              </w:rPr>
              <w:fldChar w:fldCharType="begin"/>
            </w:r>
            <w:r w:rsidR="000B08B1">
              <w:rPr>
                <w:noProof/>
                <w:webHidden/>
              </w:rPr>
              <w:instrText xml:space="preserve"> PAGEREF _Toc257314195 \h </w:instrText>
            </w:r>
            <w:r w:rsidR="00AF154D">
              <w:rPr>
                <w:noProof/>
                <w:webHidden/>
              </w:rPr>
            </w:r>
            <w:r w:rsidR="00AF154D">
              <w:rPr>
                <w:noProof/>
                <w:webHidden/>
              </w:rPr>
              <w:fldChar w:fldCharType="separate"/>
            </w:r>
            <w:r w:rsidR="000B08B1">
              <w:rPr>
                <w:noProof/>
                <w:webHidden/>
              </w:rPr>
              <w:t>1</w:t>
            </w:r>
            <w:r w:rsidR="00AF154D">
              <w:rPr>
                <w:noProof/>
                <w:webHidden/>
              </w:rPr>
              <w:fldChar w:fldCharType="end"/>
            </w:r>
          </w:hyperlink>
        </w:p>
        <w:p w:rsidR="000B08B1" w:rsidRDefault="00F771A6">
          <w:pPr>
            <w:pStyle w:val="TOC1"/>
            <w:rPr>
              <w:noProof/>
            </w:rPr>
          </w:pPr>
          <w:hyperlink w:anchor="_Toc257314196" w:history="1">
            <w:r w:rsidR="000B08B1" w:rsidRPr="009C7A08">
              <w:rPr>
                <w:rStyle w:val="Hyperlink"/>
                <w:noProof/>
              </w:rPr>
              <w:t>Innehållsförteckning</w:t>
            </w:r>
            <w:r w:rsidR="000B08B1">
              <w:rPr>
                <w:noProof/>
                <w:webHidden/>
              </w:rPr>
              <w:tab/>
            </w:r>
            <w:r w:rsidR="00AF154D">
              <w:rPr>
                <w:noProof/>
                <w:webHidden/>
              </w:rPr>
              <w:fldChar w:fldCharType="begin"/>
            </w:r>
            <w:r w:rsidR="000B08B1">
              <w:rPr>
                <w:noProof/>
                <w:webHidden/>
              </w:rPr>
              <w:instrText xml:space="preserve"> PAGEREF _Toc257314196 \h </w:instrText>
            </w:r>
            <w:r w:rsidR="00AF154D">
              <w:rPr>
                <w:noProof/>
                <w:webHidden/>
              </w:rPr>
            </w:r>
            <w:r w:rsidR="00AF154D">
              <w:rPr>
                <w:noProof/>
                <w:webHidden/>
              </w:rPr>
              <w:fldChar w:fldCharType="separate"/>
            </w:r>
            <w:r w:rsidR="000B08B1">
              <w:rPr>
                <w:noProof/>
                <w:webHidden/>
              </w:rPr>
              <w:t>1</w:t>
            </w:r>
            <w:r w:rsidR="00AF154D">
              <w:rPr>
                <w:noProof/>
                <w:webHidden/>
              </w:rPr>
              <w:fldChar w:fldCharType="end"/>
            </w:r>
          </w:hyperlink>
        </w:p>
        <w:p w:rsidR="000B08B1" w:rsidRDefault="00F771A6">
          <w:pPr>
            <w:pStyle w:val="TOC1"/>
            <w:tabs>
              <w:tab w:val="left" w:pos="660"/>
            </w:tabs>
            <w:rPr>
              <w:noProof/>
            </w:rPr>
          </w:pPr>
          <w:hyperlink w:anchor="_Toc257314197" w:history="1">
            <w:r w:rsidR="000B08B1" w:rsidRPr="009C7A08">
              <w:rPr>
                <w:rStyle w:val="Hyperlink"/>
                <w:noProof/>
              </w:rPr>
              <w:t>1.</w:t>
            </w:r>
            <w:r w:rsidR="000B08B1">
              <w:rPr>
                <w:noProof/>
              </w:rPr>
              <w:tab/>
            </w:r>
            <w:r w:rsidR="000B08B1" w:rsidRPr="009C7A08">
              <w:rPr>
                <w:rStyle w:val="Hyperlink"/>
                <w:noProof/>
              </w:rPr>
              <w:t>Tillvägagångssätt för installation</w:t>
            </w:r>
            <w:r w:rsidR="000B08B1">
              <w:rPr>
                <w:noProof/>
                <w:webHidden/>
              </w:rPr>
              <w:tab/>
            </w:r>
            <w:r w:rsidR="00AF154D">
              <w:rPr>
                <w:noProof/>
                <w:webHidden/>
              </w:rPr>
              <w:fldChar w:fldCharType="begin"/>
            </w:r>
            <w:r w:rsidR="000B08B1">
              <w:rPr>
                <w:noProof/>
                <w:webHidden/>
              </w:rPr>
              <w:instrText xml:space="preserve"> PAGEREF _Toc257314197 \h </w:instrText>
            </w:r>
            <w:r w:rsidR="00AF154D">
              <w:rPr>
                <w:noProof/>
                <w:webHidden/>
              </w:rPr>
            </w:r>
            <w:r w:rsidR="00AF154D">
              <w:rPr>
                <w:noProof/>
                <w:webHidden/>
              </w:rPr>
              <w:fldChar w:fldCharType="separate"/>
            </w:r>
            <w:r w:rsidR="000B08B1">
              <w:rPr>
                <w:noProof/>
                <w:webHidden/>
              </w:rPr>
              <w:t>2</w:t>
            </w:r>
            <w:r w:rsidR="00AF154D">
              <w:rPr>
                <w:noProof/>
                <w:webHidden/>
              </w:rPr>
              <w:fldChar w:fldCharType="end"/>
            </w:r>
          </w:hyperlink>
        </w:p>
        <w:p w:rsidR="000B08B1" w:rsidRDefault="00F771A6">
          <w:pPr>
            <w:pStyle w:val="TOC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257314198" w:history="1">
            <w:r w:rsidR="000B08B1" w:rsidRPr="009C7A08">
              <w:rPr>
                <w:rStyle w:val="Hyperlink"/>
                <w:noProof/>
              </w:rPr>
              <w:t>a.</w:t>
            </w:r>
            <w:r w:rsidR="000B08B1">
              <w:rPr>
                <w:noProof/>
              </w:rPr>
              <w:tab/>
            </w:r>
            <w:r w:rsidR="000B08B1" w:rsidRPr="009C7A08">
              <w:rPr>
                <w:rStyle w:val="Hyperlink"/>
                <w:noProof/>
              </w:rPr>
              <w:t>Skapa ett share på servern</w:t>
            </w:r>
            <w:r w:rsidR="000B08B1">
              <w:rPr>
                <w:noProof/>
                <w:webHidden/>
              </w:rPr>
              <w:tab/>
            </w:r>
            <w:r w:rsidR="00AF154D">
              <w:rPr>
                <w:noProof/>
                <w:webHidden/>
              </w:rPr>
              <w:fldChar w:fldCharType="begin"/>
            </w:r>
            <w:r w:rsidR="000B08B1">
              <w:rPr>
                <w:noProof/>
                <w:webHidden/>
              </w:rPr>
              <w:instrText xml:space="preserve"> PAGEREF _Toc257314198 \h </w:instrText>
            </w:r>
            <w:r w:rsidR="00AF154D">
              <w:rPr>
                <w:noProof/>
                <w:webHidden/>
              </w:rPr>
            </w:r>
            <w:r w:rsidR="00AF154D">
              <w:rPr>
                <w:noProof/>
                <w:webHidden/>
              </w:rPr>
              <w:fldChar w:fldCharType="separate"/>
            </w:r>
            <w:r w:rsidR="000B08B1">
              <w:rPr>
                <w:noProof/>
                <w:webHidden/>
              </w:rPr>
              <w:t>2</w:t>
            </w:r>
            <w:r w:rsidR="00AF154D">
              <w:rPr>
                <w:noProof/>
                <w:webHidden/>
              </w:rPr>
              <w:fldChar w:fldCharType="end"/>
            </w:r>
          </w:hyperlink>
        </w:p>
        <w:p w:rsidR="000B08B1" w:rsidRDefault="00F771A6">
          <w:pPr>
            <w:pStyle w:val="TOC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257314199" w:history="1">
            <w:r w:rsidR="000B08B1" w:rsidRPr="009C7A08">
              <w:rPr>
                <w:rStyle w:val="Hyperlink"/>
                <w:noProof/>
              </w:rPr>
              <w:t>A.</w:t>
            </w:r>
            <w:r w:rsidR="000B08B1">
              <w:rPr>
                <w:noProof/>
              </w:rPr>
              <w:tab/>
            </w:r>
            <w:r w:rsidR="000B08B1" w:rsidRPr="009C7A08">
              <w:rPr>
                <w:rStyle w:val="Hyperlink"/>
                <w:noProof/>
              </w:rPr>
              <w:t>Skapa två mappar i detta sharet</w:t>
            </w:r>
            <w:r w:rsidR="000B08B1">
              <w:rPr>
                <w:noProof/>
                <w:webHidden/>
              </w:rPr>
              <w:tab/>
            </w:r>
            <w:r w:rsidR="00AF154D">
              <w:rPr>
                <w:noProof/>
                <w:webHidden/>
              </w:rPr>
              <w:fldChar w:fldCharType="begin"/>
            </w:r>
            <w:r w:rsidR="000B08B1">
              <w:rPr>
                <w:noProof/>
                <w:webHidden/>
              </w:rPr>
              <w:instrText xml:space="preserve"> PAGEREF _Toc257314199 \h </w:instrText>
            </w:r>
            <w:r w:rsidR="00AF154D">
              <w:rPr>
                <w:noProof/>
                <w:webHidden/>
              </w:rPr>
            </w:r>
            <w:r w:rsidR="00AF154D">
              <w:rPr>
                <w:noProof/>
                <w:webHidden/>
              </w:rPr>
              <w:fldChar w:fldCharType="separate"/>
            </w:r>
            <w:r w:rsidR="000B08B1">
              <w:rPr>
                <w:noProof/>
                <w:webHidden/>
              </w:rPr>
              <w:t>4</w:t>
            </w:r>
            <w:r w:rsidR="00AF154D">
              <w:rPr>
                <w:noProof/>
                <w:webHidden/>
              </w:rPr>
              <w:fldChar w:fldCharType="end"/>
            </w:r>
          </w:hyperlink>
        </w:p>
        <w:p w:rsidR="000B08B1" w:rsidRDefault="00F771A6">
          <w:pPr>
            <w:pStyle w:val="TOC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257314200" w:history="1">
            <w:r w:rsidR="000B08B1" w:rsidRPr="009C7A08">
              <w:rPr>
                <w:rStyle w:val="Hyperlink"/>
                <w:noProof/>
              </w:rPr>
              <w:t>B.</w:t>
            </w:r>
            <w:r w:rsidR="000B08B1">
              <w:rPr>
                <w:noProof/>
              </w:rPr>
              <w:tab/>
            </w:r>
            <w:r w:rsidR="000B08B1" w:rsidRPr="009C7A08">
              <w:rPr>
                <w:rStyle w:val="Hyperlink"/>
                <w:noProof/>
              </w:rPr>
              <w:t>Placera licensfilen i rootmappen (\\servern\regitwiseserver\)</w:t>
            </w:r>
            <w:r w:rsidR="000B08B1">
              <w:rPr>
                <w:noProof/>
                <w:webHidden/>
              </w:rPr>
              <w:tab/>
            </w:r>
            <w:r w:rsidR="00AF154D">
              <w:rPr>
                <w:noProof/>
                <w:webHidden/>
              </w:rPr>
              <w:fldChar w:fldCharType="begin"/>
            </w:r>
            <w:r w:rsidR="000B08B1">
              <w:rPr>
                <w:noProof/>
                <w:webHidden/>
              </w:rPr>
              <w:instrText xml:space="preserve"> PAGEREF _Toc257314200 \h </w:instrText>
            </w:r>
            <w:r w:rsidR="00AF154D">
              <w:rPr>
                <w:noProof/>
                <w:webHidden/>
              </w:rPr>
            </w:r>
            <w:r w:rsidR="00AF154D">
              <w:rPr>
                <w:noProof/>
                <w:webHidden/>
              </w:rPr>
              <w:fldChar w:fldCharType="separate"/>
            </w:r>
            <w:r w:rsidR="000B08B1">
              <w:rPr>
                <w:noProof/>
                <w:webHidden/>
              </w:rPr>
              <w:t>5</w:t>
            </w:r>
            <w:r w:rsidR="00AF154D">
              <w:rPr>
                <w:noProof/>
                <w:webHidden/>
              </w:rPr>
              <w:fldChar w:fldCharType="end"/>
            </w:r>
          </w:hyperlink>
        </w:p>
        <w:p w:rsidR="000B08B1" w:rsidRDefault="00F771A6">
          <w:pPr>
            <w:pStyle w:val="TOC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257314201" w:history="1">
            <w:r w:rsidR="000B08B1" w:rsidRPr="009C7A08">
              <w:rPr>
                <w:rStyle w:val="Hyperlink"/>
                <w:noProof/>
              </w:rPr>
              <w:t>C.</w:t>
            </w:r>
            <w:r w:rsidR="000B08B1">
              <w:rPr>
                <w:noProof/>
              </w:rPr>
              <w:tab/>
            </w:r>
            <w:r w:rsidR="000B08B1" w:rsidRPr="009C7A08">
              <w:rPr>
                <w:rStyle w:val="Hyperlink"/>
                <w:noProof/>
              </w:rPr>
              <w:t>Installera filerna i sharet och klientprogrammet</w:t>
            </w:r>
            <w:r w:rsidR="000B08B1">
              <w:rPr>
                <w:noProof/>
                <w:webHidden/>
              </w:rPr>
              <w:tab/>
            </w:r>
            <w:r w:rsidR="00AF154D">
              <w:rPr>
                <w:noProof/>
                <w:webHidden/>
              </w:rPr>
              <w:fldChar w:fldCharType="begin"/>
            </w:r>
            <w:r w:rsidR="000B08B1">
              <w:rPr>
                <w:noProof/>
                <w:webHidden/>
              </w:rPr>
              <w:instrText xml:space="preserve"> PAGEREF _Toc257314201 \h </w:instrText>
            </w:r>
            <w:r w:rsidR="00AF154D">
              <w:rPr>
                <w:noProof/>
                <w:webHidden/>
              </w:rPr>
            </w:r>
            <w:r w:rsidR="00AF154D">
              <w:rPr>
                <w:noProof/>
                <w:webHidden/>
              </w:rPr>
              <w:fldChar w:fldCharType="separate"/>
            </w:r>
            <w:r w:rsidR="000B08B1">
              <w:rPr>
                <w:noProof/>
                <w:webHidden/>
              </w:rPr>
              <w:t>6</w:t>
            </w:r>
            <w:r w:rsidR="00AF154D">
              <w:rPr>
                <w:noProof/>
                <w:webHidden/>
              </w:rPr>
              <w:fldChar w:fldCharType="end"/>
            </w:r>
          </w:hyperlink>
        </w:p>
        <w:p w:rsidR="000B08B1" w:rsidRDefault="00F771A6">
          <w:pPr>
            <w:pStyle w:val="TOC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257314202" w:history="1">
            <w:r w:rsidR="000B08B1" w:rsidRPr="009C7A08">
              <w:rPr>
                <w:rStyle w:val="Hyperlink"/>
                <w:noProof/>
              </w:rPr>
              <w:t>D.</w:t>
            </w:r>
            <w:r w:rsidR="000B08B1">
              <w:rPr>
                <w:noProof/>
              </w:rPr>
              <w:tab/>
            </w:r>
            <w:r w:rsidR="000B08B1" w:rsidRPr="009C7A08">
              <w:rPr>
                <w:rStyle w:val="Hyperlink"/>
                <w:noProof/>
              </w:rPr>
              <w:t>Skapa databas på sql servern</w:t>
            </w:r>
            <w:r w:rsidR="000B08B1">
              <w:rPr>
                <w:noProof/>
                <w:webHidden/>
              </w:rPr>
              <w:tab/>
            </w:r>
            <w:r w:rsidR="00AF154D">
              <w:rPr>
                <w:noProof/>
                <w:webHidden/>
              </w:rPr>
              <w:fldChar w:fldCharType="begin"/>
            </w:r>
            <w:r w:rsidR="000B08B1">
              <w:rPr>
                <w:noProof/>
                <w:webHidden/>
              </w:rPr>
              <w:instrText xml:space="preserve"> PAGEREF _Toc257314202 \h </w:instrText>
            </w:r>
            <w:r w:rsidR="00AF154D">
              <w:rPr>
                <w:noProof/>
                <w:webHidden/>
              </w:rPr>
            </w:r>
            <w:r w:rsidR="00AF154D">
              <w:rPr>
                <w:noProof/>
                <w:webHidden/>
              </w:rPr>
              <w:fldChar w:fldCharType="separate"/>
            </w:r>
            <w:r w:rsidR="000B08B1">
              <w:rPr>
                <w:noProof/>
                <w:webHidden/>
              </w:rPr>
              <w:t>7</w:t>
            </w:r>
            <w:r w:rsidR="00AF154D">
              <w:rPr>
                <w:noProof/>
                <w:webHidden/>
              </w:rPr>
              <w:fldChar w:fldCharType="end"/>
            </w:r>
          </w:hyperlink>
        </w:p>
        <w:p w:rsidR="000B08B1" w:rsidRDefault="00F771A6">
          <w:pPr>
            <w:pStyle w:val="TOC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257314203" w:history="1">
            <w:r w:rsidR="000B08B1" w:rsidRPr="009C7A08">
              <w:rPr>
                <w:rStyle w:val="Hyperlink"/>
                <w:noProof/>
              </w:rPr>
              <w:t>E.</w:t>
            </w:r>
            <w:r w:rsidR="000B08B1">
              <w:rPr>
                <w:noProof/>
              </w:rPr>
              <w:tab/>
            </w:r>
            <w:r w:rsidR="000B08B1" w:rsidRPr="009C7A08">
              <w:rPr>
                <w:rStyle w:val="Hyperlink"/>
                <w:noProof/>
              </w:rPr>
              <w:t>Skapa SuperUser konto</w:t>
            </w:r>
            <w:r w:rsidR="000B08B1">
              <w:rPr>
                <w:noProof/>
                <w:webHidden/>
              </w:rPr>
              <w:tab/>
            </w:r>
            <w:r w:rsidR="00AF154D">
              <w:rPr>
                <w:noProof/>
                <w:webHidden/>
              </w:rPr>
              <w:fldChar w:fldCharType="begin"/>
            </w:r>
            <w:r w:rsidR="000B08B1">
              <w:rPr>
                <w:noProof/>
                <w:webHidden/>
              </w:rPr>
              <w:instrText xml:space="preserve"> PAGEREF _Toc257314203 \h </w:instrText>
            </w:r>
            <w:r w:rsidR="00AF154D">
              <w:rPr>
                <w:noProof/>
                <w:webHidden/>
              </w:rPr>
            </w:r>
            <w:r w:rsidR="00AF154D">
              <w:rPr>
                <w:noProof/>
                <w:webHidden/>
              </w:rPr>
              <w:fldChar w:fldCharType="separate"/>
            </w:r>
            <w:r w:rsidR="000B08B1">
              <w:rPr>
                <w:noProof/>
                <w:webHidden/>
              </w:rPr>
              <w:t>8</w:t>
            </w:r>
            <w:r w:rsidR="00AF154D">
              <w:rPr>
                <w:noProof/>
                <w:webHidden/>
              </w:rPr>
              <w:fldChar w:fldCharType="end"/>
            </w:r>
          </w:hyperlink>
        </w:p>
        <w:p w:rsidR="000B08B1" w:rsidRDefault="00F771A6">
          <w:pPr>
            <w:pStyle w:val="TOC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257314204" w:history="1">
            <w:r w:rsidR="000B08B1" w:rsidRPr="009C7A08">
              <w:rPr>
                <w:rStyle w:val="Hyperlink"/>
                <w:noProof/>
              </w:rPr>
              <w:t>F.</w:t>
            </w:r>
            <w:r w:rsidR="000B08B1">
              <w:rPr>
                <w:noProof/>
              </w:rPr>
              <w:tab/>
            </w:r>
            <w:r w:rsidR="000B08B1" w:rsidRPr="009C7A08">
              <w:rPr>
                <w:rStyle w:val="Hyperlink"/>
                <w:noProof/>
              </w:rPr>
              <w:t>Gå in i administrationen och välj databaser, klicka på ”Standard setup”</w:t>
            </w:r>
            <w:r w:rsidR="000B08B1">
              <w:rPr>
                <w:noProof/>
                <w:webHidden/>
              </w:rPr>
              <w:tab/>
            </w:r>
            <w:r w:rsidR="00AF154D">
              <w:rPr>
                <w:noProof/>
                <w:webHidden/>
              </w:rPr>
              <w:fldChar w:fldCharType="begin"/>
            </w:r>
            <w:r w:rsidR="000B08B1">
              <w:rPr>
                <w:noProof/>
                <w:webHidden/>
              </w:rPr>
              <w:instrText xml:space="preserve"> PAGEREF _Toc257314204 \h </w:instrText>
            </w:r>
            <w:r w:rsidR="00AF154D">
              <w:rPr>
                <w:noProof/>
                <w:webHidden/>
              </w:rPr>
            </w:r>
            <w:r w:rsidR="00AF154D">
              <w:rPr>
                <w:noProof/>
                <w:webHidden/>
              </w:rPr>
              <w:fldChar w:fldCharType="separate"/>
            </w:r>
            <w:r w:rsidR="000B08B1">
              <w:rPr>
                <w:noProof/>
                <w:webHidden/>
              </w:rPr>
              <w:t>8</w:t>
            </w:r>
            <w:r w:rsidR="00AF154D">
              <w:rPr>
                <w:noProof/>
                <w:webHidden/>
              </w:rPr>
              <w:fldChar w:fldCharType="end"/>
            </w:r>
          </w:hyperlink>
        </w:p>
        <w:p w:rsidR="000B08B1" w:rsidRDefault="00F771A6">
          <w:pPr>
            <w:pStyle w:val="TOC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257314205" w:history="1">
            <w:r w:rsidR="000B08B1" w:rsidRPr="009C7A08">
              <w:rPr>
                <w:rStyle w:val="Hyperlink"/>
                <w:noProof/>
              </w:rPr>
              <w:t>G.</w:t>
            </w:r>
            <w:r w:rsidR="000B08B1">
              <w:rPr>
                <w:noProof/>
              </w:rPr>
              <w:tab/>
            </w:r>
            <w:r w:rsidR="000B08B1" w:rsidRPr="009C7A08">
              <w:rPr>
                <w:rStyle w:val="Hyperlink"/>
                <w:noProof/>
              </w:rPr>
              <w:t>Ange sökvägen till AgentResultat och AgentPlacering, klicka på START</w:t>
            </w:r>
            <w:r w:rsidR="000B08B1">
              <w:rPr>
                <w:noProof/>
                <w:webHidden/>
              </w:rPr>
              <w:tab/>
            </w:r>
            <w:r w:rsidR="00AF154D">
              <w:rPr>
                <w:noProof/>
                <w:webHidden/>
              </w:rPr>
              <w:fldChar w:fldCharType="begin"/>
            </w:r>
            <w:r w:rsidR="000B08B1">
              <w:rPr>
                <w:noProof/>
                <w:webHidden/>
              </w:rPr>
              <w:instrText xml:space="preserve"> PAGEREF _Toc257314205 \h </w:instrText>
            </w:r>
            <w:r w:rsidR="00AF154D">
              <w:rPr>
                <w:noProof/>
                <w:webHidden/>
              </w:rPr>
            </w:r>
            <w:r w:rsidR="00AF154D">
              <w:rPr>
                <w:noProof/>
                <w:webHidden/>
              </w:rPr>
              <w:fldChar w:fldCharType="separate"/>
            </w:r>
            <w:r w:rsidR="000B08B1">
              <w:rPr>
                <w:noProof/>
                <w:webHidden/>
              </w:rPr>
              <w:t>9</w:t>
            </w:r>
            <w:r w:rsidR="00AF154D">
              <w:rPr>
                <w:noProof/>
                <w:webHidden/>
              </w:rPr>
              <w:fldChar w:fldCharType="end"/>
            </w:r>
          </w:hyperlink>
        </w:p>
        <w:p w:rsidR="000B08B1" w:rsidRDefault="00F771A6">
          <w:pPr>
            <w:pStyle w:val="TOC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257314206" w:history="1">
            <w:r w:rsidR="000B08B1" w:rsidRPr="009C7A08">
              <w:rPr>
                <w:rStyle w:val="Hyperlink"/>
                <w:noProof/>
              </w:rPr>
              <w:t>H.</w:t>
            </w:r>
            <w:r w:rsidR="000B08B1">
              <w:rPr>
                <w:noProof/>
              </w:rPr>
              <w:tab/>
            </w:r>
            <w:r w:rsidR="000B08B1" w:rsidRPr="009C7A08">
              <w:rPr>
                <w:rStyle w:val="Hyperlink"/>
                <w:noProof/>
              </w:rPr>
              <w:t>När uppsättet är klart, starta om RegitWise</w:t>
            </w:r>
            <w:r w:rsidR="000B08B1">
              <w:rPr>
                <w:noProof/>
                <w:webHidden/>
              </w:rPr>
              <w:tab/>
            </w:r>
            <w:r w:rsidR="00AF154D">
              <w:rPr>
                <w:noProof/>
                <w:webHidden/>
              </w:rPr>
              <w:fldChar w:fldCharType="begin"/>
            </w:r>
            <w:r w:rsidR="000B08B1">
              <w:rPr>
                <w:noProof/>
                <w:webHidden/>
              </w:rPr>
              <w:instrText xml:space="preserve"> PAGEREF _Toc257314206 \h </w:instrText>
            </w:r>
            <w:r w:rsidR="00AF154D">
              <w:rPr>
                <w:noProof/>
                <w:webHidden/>
              </w:rPr>
            </w:r>
            <w:r w:rsidR="00AF154D">
              <w:rPr>
                <w:noProof/>
                <w:webHidden/>
              </w:rPr>
              <w:fldChar w:fldCharType="separate"/>
            </w:r>
            <w:r w:rsidR="000B08B1">
              <w:rPr>
                <w:noProof/>
                <w:webHidden/>
              </w:rPr>
              <w:t>10</w:t>
            </w:r>
            <w:r w:rsidR="00AF154D">
              <w:rPr>
                <w:noProof/>
                <w:webHidden/>
              </w:rPr>
              <w:fldChar w:fldCharType="end"/>
            </w:r>
          </w:hyperlink>
        </w:p>
        <w:p w:rsidR="000B08B1" w:rsidRDefault="00F771A6">
          <w:pPr>
            <w:pStyle w:val="TOC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257314207" w:history="1">
            <w:r w:rsidR="000B08B1" w:rsidRPr="009C7A08">
              <w:rPr>
                <w:rStyle w:val="Hyperlink"/>
                <w:noProof/>
              </w:rPr>
              <w:t>I.</w:t>
            </w:r>
            <w:r w:rsidR="000B08B1">
              <w:rPr>
                <w:noProof/>
              </w:rPr>
              <w:tab/>
            </w:r>
            <w:r w:rsidR="000B08B1" w:rsidRPr="009C7A08">
              <w:rPr>
                <w:rStyle w:val="Hyperlink"/>
                <w:noProof/>
              </w:rPr>
              <w:t>Installera tjänst för inläsning av filer för avlästa pc, AD mm</w:t>
            </w:r>
            <w:r w:rsidR="000B08B1">
              <w:rPr>
                <w:noProof/>
                <w:webHidden/>
              </w:rPr>
              <w:tab/>
            </w:r>
            <w:r w:rsidR="00AF154D">
              <w:rPr>
                <w:noProof/>
                <w:webHidden/>
              </w:rPr>
              <w:fldChar w:fldCharType="begin"/>
            </w:r>
            <w:r w:rsidR="000B08B1">
              <w:rPr>
                <w:noProof/>
                <w:webHidden/>
              </w:rPr>
              <w:instrText xml:space="preserve"> PAGEREF _Toc257314207 \h </w:instrText>
            </w:r>
            <w:r w:rsidR="00AF154D">
              <w:rPr>
                <w:noProof/>
                <w:webHidden/>
              </w:rPr>
            </w:r>
            <w:r w:rsidR="00AF154D">
              <w:rPr>
                <w:noProof/>
                <w:webHidden/>
              </w:rPr>
              <w:fldChar w:fldCharType="separate"/>
            </w:r>
            <w:r w:rsidR="000B08B1">
              <w:rPr>
                <w:noProof/>
                <w:webHidden/>
              </w:rPr>
              <w:t>11</w:t>
            </w:r>
            <w:r w:rsidR="00AF154D">
              <w:rPr>
                <w:noProof/>
                <w:webHidden/>
              </w:rPr>
              <w:fldChar w:fldCharType="end"/>
            </w:r>
          </w:hyperlink>
        </w:p>
        <w:p w:rsidR="000B08B1" w:rsidRDefault="00F771A6">
          <w:pPr>
            <w:pStyle w:val="TOC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257314208" w:history="1">
            <w:r w:rsidR="000B08B1" w:rsidRPr="009C7A08">
              <w:rPr>
                <w:rStyle w:val="Hyperlink"/>
                <w:noProof/>
              </w:rPr>
              <w:t>J.</w:t>
            </w:r>
            <w:r w:rsidR="000B08B1">
              <w:rPr>
                <w:noProof/>
              </w:rPr>
              <w:tab/>
            </w:r>
            <w:r w:rsidR="000B08B1" w:rsidRPr="009C7A08">
              <w:rPr>
                <w:rStyle w:val="Hyperlink"/>
                <w:noProof/>
              </w:rPr>
              <w:t>Skapa jobb för att importera Active Directory uppgifter</w:t>
            </w:r>
            <w:r w:rsidR="000B08B1">
              <w:rPr>
                <w:noProof/>
                <w:webHidden/>
              </w:rPr>
              <w:tab/>
            </w:r>
            <w:r w:rsidR="00AF154D">
              <w:rPr>
                <w:noProof/>
                <w:webHidden/>
              </w:rPr>
              <w:fldChar w:fldCharType="begin"/>
            </w:r>
            <w:r w:rsidR="000B08B1">
              <w:rPr>
                <w:noProof/>
                <w:webHidden/>
              </w:rPr>
              <w:instrText xml:space="preserve"> PAGEREF _Toc257314208 \h </w:instrText>
            </w:r>
            <w:r w:rsidR="00AF154D">
              <w:rPr>
                <w:noProof/>
                <w:webHidden/>
              </w:rPr>
            </w:r>
            <w:r w:rsidR="00AF154D">
              <w:rPr>
                <w:noProof/>
                <w:webHidden/>
              </w:rPr>
              <w:fldChar w:fldCharType="separate"/>
            </w:r>
            <w:r w:rsidR="000B08B1">
              <w:rPr>
                <w:noProof/>
                <w:webHidden/>
              </w:rPr>
              <w:t>12</w:t>
            </w:r>
            <w:r w:rsidR="00AF154D">
              <w:rPr>
                <w:noProof/>
                <w:webHidden/>
              </w:rPr>
              <w:fldChar w:fldCharType="end"/>
            </w:r>
          </w:hyperlink>
        </w:p>
        <w:p w:rsidR="000B08B1" w:rsidRDefault="00F771A6">
          <w:pPr>
            <w:pStyle w:val="TOC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257314209" w:history="1">
            <w:r w:rsidR="000B08B1" w:rsidRPr="009C7A08">
              <w:rPr>
                <w:rStyle w:val="Hyperlink"/>
                <w:noProof/>
              </w:rPr>
              <w:t>K.</w:t>
            </w:r>
            <w:r w:rsidR="000B08B1">
              <w:rPr>
                <w:noProof/>
              </w:rPr>
              <w:tab/>
            </w:r>
            <w:r w:rsidR="000B08B1" w:rsidRPr="009C7A08">
              <w:rPr>
                <w:rStyle w:val="Hyperlink"/>
                <w:noProof/>
              </w:rPr>
              <w:t>Testa skanning genom att köra riwagenten på servern</w:t>
            </w:r>
            <w:r w:rsidR="000B08B1">
              <w:rPr>
                <w:noProof/>
                <w:webHidden/>
              </w:rPr>
              <w:tab/>
            </w:r>
            <w:r w:rsidR="00AF154D">
              <w:rPr>
                <w:noProof/>
                <w:webHidden/>
              </w:rPr>
              <w:fldChar w:fldCharType="begin"/>
            </w:r>
            <w:r w:rsidR="000B08B1">
              <w:rPr>
                <w:noProof/>
                <w:webHidden/>
              </w:rPr>
              <w:instrText xml:space="preserve"> PAGEREF _Toc257314209 \h </w:instrText>
            </w:r>
            <w:r w:rsidR="00AF154D">
              <w:rPr>
                <w:noProof/>
                <w:webHidden/>
              </w:rPr>
            </w:r>
            <w:r w:rsidR="00AF154D">
              <w:rPr>
                <w:noProof/>
                <w:webHidden/>
              </w:rPr>
              <w:fldChar w:fldCharType="separate"/>
            </w:r>
            <w:r w:rsidR="000B08B1">
              <w:rPr>
                <w:noProof/>
                <w:webHidden/>
              </w:rPr>
              <w:t>14</w:t>
            </w:r>
            <w:r w:rsidR="00AF154D">
              <w:rPr>
                <w:noProof/>
                <w:webHidden/>
              </w:rPr>
              <w:fldChar w:fldCharType="end"/>
            </w:r>
          </w:hyperlink>
        </w:p>
        <w:p w:rsidR="000B08B1" w:rsidRDefault="00F771A6">
          <w:pPr>
            <w:pStyle w:val="TOC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257314210" w:history="1">
            <w:r w:rsidR="000B08B1" w:rsidRPr="009C7A08">
              <w:rPr>
                <w:rStyle w:val="Hyperlink"/>
                <w:noProof/>
              </w:rPr>
              <w:t>L.</w:t>
            </w:r>
            <w:r w:rsidR="000B08B1">
              <w:rPr>
                <w:noProof/>
              </w:rPr>
              <w:tab/>
            </w:r>
            <w:r w:rsidR="000B08B1" w:rsidRPr="009C7A08">
              <w:rPr>
                <w:rStyle w:val="Hyperlink"/>
                <w:noProof/>
              </w:rPr>
              <w:t>Kontrollera att filen hämtades från AgentResult mappen av tjänsten</w:t>
            </w:r>
            <w:r w:rsidR="000B08B1">
              <w:rPr>
                <w:noProof/>
                <w:webHidden/>
              </w:rPr>
              <w:tab/>
            </w:r>
            <w:r w:rsidR="00AF154D">
              <w:rPr>
                <w:noProof/>
                <w:webHidden/>
              </w:rPr>
              <w:fldChar w:fldCharType="begin"/>
            </w:r>
            <w:r w:rsidR="000B08B1">
              <w:rPr>
                <w:noProof/>
                <w:webHidden/>
              </w:rPr>
              <w:instrText xml:space="preserve"> PAGEREF _Toc257314210 \h </w:instrText>
            </w:r>
            <w:r w:rsidR="00AF154D">
              <w:rPr>
                <w:noProof/>
                <w:webHidden/>
              </w:rPr>
            </w:r>
            <w:r w:rsidR="00AF154D">
              <w:rPr>
                <w:noProof/>
                <w:webHidden/>
              </w:rPr>
              <w:fldChar w:fldCharType="separate"/>
            </w:r>
            <w:r w:rsidR="000B08B1">
              <w:rPr>
                <w:noProof/>
                <w:webHidden/>
              </w:rPr>
              <w:t>17</w:t>
            </w:r>
            <w:r w:rsidR="00AF154D">
              <w:rPr>
                <w:noProof/>
                <w:webHidden/>
              </w:rPr>
              <w:fldChar w:fldCharType="end"/>
            </w:r>
          </w:hyperlink>
        </w:p>
        <w:p w:rsidR="000B08B1" w:rsidRDefault="00F771A6">
          <w:pPr>
            <w:pStyle w:val="TOC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257314211" w:history="1">
            <w:r w:rsidR="000B08B1" w:rsidRPr="009C7A08">
              <w:rPr>
                <w:rStyle w:val="Hyperlink"/>
                <w:noProof/>
              </w:rPr>
              <w:t>M.</w:t>
            </w:r>
            <w:r w:rsidR="000B08B1">
              <w:rPr>
                <w:noProof/>
              </w:rPr>
              <w:tab/>
            </w:r>
            <w:r w:rsidR="000B08B1" w:rsidRPr="009C7A08">
              <w:rPr>
                <w:rStyle w:val="Hyperlink"/>
                <w:noProof/>
              </w:rPr>
              <w:t>Skapa group policy objekt och spara på servern.</w:t>
            </w:r>
            <w:r w:rsidR="000B08B1">
              <w:rPr>
                <w:noProof/>
                <w:webHidden/>
              </w:rPr>
              <w:tab/>
            </w:r>
            <w:r w:rsidR="00AF154D">
              <w:rPr>
                <w:noProof/>
                <w:webHidden/>
              </w:rPr>
              <w:fldChar w:fldCharType="begin"/>
            </w:r>
            <w:r w:rsidR="000B08B1">
              <w:rPr>
                <w:noProof/>
                <w:webHidden/>
              </w:rPr>
              <w:instrText xml:space="preserve"> PAGEREF _Toc257314211 \h </w:instrText>
            </w:r>
            <w:r w:rsidR="00AF154D">
              <w:rPr>
                <w:noProof/>
                <w:webHidden/>
              </w:rPr>
            </w:r>
            <w:r w:rsidR="00AF154D">
              <w:rPr>
                <w:noProof/>
                <w:webHidden/>
              </w:rPr>
              <w:fldChar w:fldCharType="separate"/>
            </w:r>
            <w:r w:rsidR="000B08B1">
              <w:rPr>
                <w:noProof/>
                <w:webHidden/>
              </w:rPr>
              <w:t>19</w:t>
            </w:r>
            <w:r w:rsidR="00AF154D">
              <w:rPr>
                <w:noProof/>
                <w:webHidden/>
              </w:rPr>
              <w:fldChar w:fldCharType="end"/>
            </w:r>
          </w:hyperlink>
        </w:p>
        <w:p w:rsidR="000B08B1" w:rsidRDefault="00F771A6">
          <w:pPr>
            <w:pStyle w:val="TOC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257314212" w:history="1">
            <w:r w:rsidR="000B08B1" w:rsidRPr="009C7A08">
              <w:rPr>
                <w:rStyle w:val="Hyperlink"/>
                <w:noProof/>
              </w:rPr>
              <w:t>N.</w:t>
            </w:r>
            <w:r w:rsidR="000B08B1">
              <w:rPr>
                <w:noProof/>
              </w:rPr>
              <w:tab/>
            </w:r>
            <w:r w:rsidR="000B08B1" w:rsidRPr="009C7A08">
              <w:rPr>
                <w:rStyle w:val="Hyperlink"/>
                <w:noProof/>
              </w:rPr>
              <w:t>Lägg till Group Policy på domän server</w:t>
            </w:r>
            <w:r w:rsidR="000B08B1">
              <w:rPr>
                <w:noProof/>
                <w:webHidden/>
              </w:rPr>
              <w:tab/>
            </w:r>
            <w:r w:rsidR="00AF154D">
              <w:rPr>
                <w:noProof/>
                <w:webHidden/>
              </w:rPr>
              <w:fldChar w:fldCharType="begin"/>
            </w:r>
            <w:r w:rsidR="000B08B1">
              <w:rPr>
                <w:noProof/>
                <w:webHidden/>
              </w:rPr>
              <w:instrText xml:space="preserve"> PAGEREF _Toc257314212 \h </w:instrText>
            </w:r>
            <w:r w:rsidR="00AF154D">
              <w:rPr>
                <w:noProof/>
                <w:webHidden/>
              </w:rPr>
            </w:r>
            <w:r w:rsidR="00AF154D">
              <w:rPr>
                <w:noProof/>
                <w:webHidden/>
              </w:rPr>
              <w:fldChar w:fldCharType="separate"/>
            </w:r>
            <w:r w:rsidR="000B08B1">
              <w:rPr>
                <w:noProof/>
                <w:webHidden/>
              </w:rPr>
              <w:t>20</w:t>
            </w:r>
            <w:r w:rsidR="00AF154D">
              <w:rPr>
                <w:noProof/>
                <w:webHidden/>
              </w:rPr>
              <w:fldChar w:fldCharType="end"/>
            </w:r>
          </w:hyperlink>
        </w:p>
        <w:p w:rsidR="00814701" w:rsidRDefault="00AF154D">
          <w:r>
            <w:fldChar w:fldCharType="end"/>
          </w:r>
        </w:p>
      </w:sdtContent>
    </w:sdt>
    <w:p w:rsidR="00814701" w:rsidRDefault="00814701" w:rsidP="00814701"/>
    <w:p w:rsidR="009516E0" w:rsidRPr="009516E0" w:rsidRDefault="00814701" w:rsidP="009516E0">
      <w:pPr>
        <w:pStyle w:val="Heading1"/>
        <w:numPr>
          <w:ilvl w:val="0"/>
          <w:numId w:val="3"/>
        </w:numPr>
      </w:pPr>
      <w:bookmarkStart w:id="3" w:name="_Toc257314197"/>
      <w:r>
        <w:t>Tillvägagångssätt för installation</w:t>
      </w:r>
      <w:bookmarkEnd w:id="3"/>
    </w:p>
    <w:p w:rsidR="00110AB6" w:rsidRDefault="00110AB6" w:rsidP="006A18D2">
      <w:pPr>
        <w:pStyle w:val="Heading2"/>
        <w:numPr>
          <w:ilvl w:val="1"/>
          <w:numId w:val="3"/>
        </w:numPr>
      </w:pPr>
      <w:bookmarkStart w:id="4" w:name="_Toc257314198"/>
      <w:r>
        <w:t>Skapa ett share på servern</w:t>
      </w:r>
      <w:bookmarkEnd w:id="4"/>
    </w:p>
    <w:p w:rsidR="00110AB6" w:rsidRDefault="00110AB6" w:rsidP="00110AB6">
      <w:r>
        <w:rPr>
          <w:noProof/>
        </w:rPr>
        <w:drawing>
          <wp:inline distT="0" distB="0" distL="0" distR="0">
            <wp:extent cx="5760720" cy="4309819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593" w:rsidRDefault="008A7593" w:rsidP="00110AB6">
      <w:r>
        <w:rPr>
          <w:noProof/>
        </w:rPr>
        <w:drawing>
          <wp:inline distT="0" distB="0" distL="0" distR="0">
            <wp:extent cx="5760720" cy="422452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593" w:rsidRDefault="008A7593" w:rsidP="00110AB6"/>
    <w:p w:rsidR="008A7593" w:rsidRDefault="008A7593" w:rsidP="006A18D2">
      <w:pPr>
        <w:pStyle w:val="Heading2"/>
        <w:ind w:left="1664"/>
      </w:pPr>
      <w:bookmarkStart w:id="5" w:name="_Toc257314199"/>
      <w:r>
        <w:t>Skapa två mappar i detta sharet</w:t>
      </w:r>
      <w:bookmarkEnd w:id="5"/>
    </w:p>
    <w:p w:rsidR="008A7593" w:rsidRDefault="008A7593" w:rsidP="008A7593">
      <w:r>
        <w:rPr>
          <w:noProof/>
        </w:rPr>
        <w:drawing>
          <wp:inline distT="0" distB="0" distL="0" distR="0">
            <wp:extent cx="5760720" cy="431152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593" w:rsidRDefault="008A7593" w:rsidP="006A18D2">
      <w:pPr>
        <w:pStyle w:val="Heading2"/>
        <w:ind w:left="1664"/>
      </w:pPr>
      <w:bookmarkStart w:id="6" w:name="_Toc257314200"/>
      <w:r>
        <w:t>Placera licensfilen i rootmappen (</w:t>
      </w:r>
      <w:r w:rsidR="00F771A6">
        <w:fldChar w:fldCharType="begin"/>
      </w:r>
      <w:r w:rsidR="00F771A6">
        <w:instrText xml:space="preserve"> HYPERLINK "file:///\\\\servern\\regitwiseserver\\" </w:instrText>
      </w:r>
      <w:r w:rsidR="00F771A6">
        <w:fldChar w:fldCharType="separate"/>
      </w:r>
      <w:r w:rsidRPr="00DA2643">
        <w:rPr>
          <w:rStyle w:val="Hyperlink"/>
        </w:rPr>
        <w:t>\\servern\regitwiseserver\</w:t>
      </w:r>
      <w:r w:rsidR="00F771A6">
        <w:rPr>
          <w:rStyle w:val="Hyperlink"/>
        </w:rPr>
        <w:fldChar w:fldCharType="end"/>
      </w:r>
      <w:r>
        <w:t>)</w:t>
      </w:r>
      <w:bookmarkEnd w:id="6"/>
    </w:p>
    <w:p w:rsidR="008A7593" w:rsidRDefault="008A7593" w:rsidP="008A7593">
      <w:r>
        <w:rPr>
          <w:noProof/>
        </w:rPr>
        <w:drawing>
          <wp:inline distT="0" distB="0" distL="0" distR="0">
            <wp:extent cx="5760720" cy="431152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C76" w:rsidRDefault="004C0C76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8A7593" w:rsidRDefault="00770E75" w:rsidP="006A18D2">
      <w:pPr>
        <w:pStyle w:val="Heading2"/>
        <w:ind w:left="1664"/>
      </w:pPr>
      <w:bookmarkStart w:id="7" w:name="_Toc257314201"/>
      <w:r>
        <w:t>Installera filerna i sharet och klientprogrammet</w:t>
      </w:r>
      <w:bookmarkEnd w:id="7"/>
    </w:p>
    <w:p w:rsidR="00770E75" w:rsidRDefault="00770E75" w:rsidP="00770E75">
      <w:r>
        <w:rPr>
          <w:noProof/>
        </w:rPr>
        <w:drawing>
          <wp:inline distT="0" distB="0" distL="0" distR="0">
            <wp:extent cx="4304467" cy="3343275"/>
            <wp:effectExtent l="19050" t="0" r="833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467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C76" w:rsidRDefault="004C0C76" w:rsidP="00770E75"/>
    <w:p w:rsidR="00770E75" w:rsidRDefault="004C0C76" w:rsidP="000B08B1">
      <w:pPr>
        <w:pStyle w:val="Heading2"/>
        <w:numPr>
          <w:ilvl w:val="0"/>
          <w:numId w:val="0"/>
        </w:numPr>
        <w:ind w:left="927" w:hanging="360"/>
      </w:pPr>
      <w:r>
        <w:rPr>
          <w:b w:val="0"/>
          <w:bCs w:val="0"/>
          <w:noProof/>
        </w:rPr>
        <w:drawing>
          <wp:inline distT="0" distB="0" distL="0" distR="0">
            <wp:extent cx="4867275" cy="434340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C76" w:rsidRDefault="004C0C76" w:rsidP="004C0C76"/>
    <w:p w:rsidR="004C0C76" w:rsidRDefault="004C0C76" w:rsidP="006A18D2">
      <w:pPr>
        <w:pStyle w:val="Heading2"/>
        <w:ind w:left="717"/>
      </w:pPr>
      <w:bookmarkStart w:id="8" w:name="_Toc257314202"/>
      <w:r>
        <w:t>Skapa databas på sql servern</w:t>
      </w:r>
      <w:bookmarkEnd w:id="8"/>
    </w:p>
    <w:p w:rsidR="004C0C76" w:rsidRDefault="000D0188" w:rsidP="004C0C7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635</wp:posOffset>
            </wp:positionV>
            <wp:extent cx="2804849" cy="2219325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849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0C7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635</wp:posOffset>
            </wp:positionV>
            <wp:extent cx="2828925" cy="2219325"/>
            <wp:effectExtent l="1905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188" w:rsidRDefault="000D0188" w:rsidP="004C0C76"/>
    <w:p w:rsidR="000D0188" w:rsidRDefault="000D0188" w:rsidP="004C0C76"/>
    <w:p w:rsidR="000D0188" w:rsidRDefault="000D0188" w:rsidP="004C0C76"/>
    <w:p w:rsidR="000D0188" w:rsidRDefault="000D0188" w:rsidP="004C0C76"/>
    <w:p w:rsidR="000D0188" w:rsidRDefault="000D0188" w:rsidP="004C0C76"/>
    <w:p w:rsidR="000D0188" w:rsidRDefault="000D0188" w:rsidP="004C0C76"/>
    <w:p w:rsidR="000D0188" w:rsidRDefault="000D0188" w:rsidP="004C0C76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234315</wp:posOffset>
            </wp:positionV>
            <wp:extent cx="2838536" cy="2228850"/>
            <wp:effectExtent l="1905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36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234315</wp:posOffset>
            </wp:positionV>
            <wp:extent cx="2828925" cy="2228850"/>
            <wp:effectExtent l="1905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188" w:rsidRDefault="000D0188" w:rsidP="004C0C76"/>
    <w:p w:rsidR="000D0188" w:rsidRDefault="000D0188" w:rsidP="004C0C76"/>
    <w:p w:rsidR="000D0188" w:rsidRDefault="000D0188" w:rsidP="004C0C76"/>
    <w:p w:rsidR="000D0188" w:rsidRDefault="000D0188" w:rsidP="004C0C76"/>
    <w:p w:rsidR="000D0188" w:rsidRDefault="000D0188" w:rsidP="004C0C76"/>
    <w:p w:rsidR="000D0188" w:rsidRDefault="000D0188" w:rsidP="004C0C76"/>
    <w:p w:rsidR="000D0188" w:rsidRDefault="000D0188" w:rsidP="004C0C76"/>
    <w:p w:rsidR="000D0188" w:rsidRDefault="00040B00" w:rsidP="004C0C76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2540</wp:posOffset>
            </wp:positionV>
            <wp:extent cx="2838450" cy="2242592"/>
            <wp:effectExtent l="1905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4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4D59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2540</wp:posOffset>
            </wp:positionV>
            <wp:extent cx="2850478" cy="2238375"/>
            <wp:effectExtent l="19050" t="0" r="7022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78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188" w:rsidRDefault="000D0188" w:rsidP="004C0C76"/>
    <w:p w:rsidR="000D0188" w:rsidRDefault="000D0188" w:rsidP="004C0C76"/>
    <w:p w:rsidR="000D0188" w:rsidRDefault="000D0188" w:rsidP="004C0C76"/>
    <w:p w:rsidR="000D0188" w:rsidRDefault="000D0188" w:rsidP="004C0C76"/>
    <w:p w:rsidR="000D0188" w:rsidRDefault="000D0188" w:rsidP="004C0C76"/>
    <w:p w:rsidR="00040B00" w:rsidRDefault="00040B00" w:rsidP="004C0C76"/>
    <w:p w:rsidR="00040B00" w:rsidRDefault="00040B00" w:rsidP="004C0C76"/>
    <w:p w:rsidR="00040B00" w:rsidRDefault="00040B00">
      <w:r>
        <w:br w:type="page"/>
      </w:r>
    </w:p>
    <w:p w:rsidR="00040B00" w:rsidRDefault="00040B00" w:rsidP="006A18D2">
      <w:pPr>
        <w:pStyle w:val="Heading2"/>
        <w:ind w:left="1664"/>
      </w:pPr>
      <w:bookmarkStart w:id="9" w:name="_Toc257314203"/>
      <w:r>
        <w:t>Skapa SuperUser konto</w:t>
      </w:r>
      <w:bookmarkEnd w:id="9"/>
    </w:p>
    <w:p w:rsidR="00040B00" w:rsidRDefault="00040B00" w:rsidP="00040B00">
      <w:r>
        <w:rPr>
          <w:noProof/>
        </w:rPr>
        <w:drawing>
          <wp:inline distT="0" distB="0" distL="0" distR="0">
            <wp:extent cx="2571750" cy="294322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DB5" w:rsidRDefault="00EA0DB5" w:rsidP="006A18D2">
      <w:pPr>
        <w:pStyle w:val="Heading2"/>
        <w:ind w:left="1664"/>
      </w:pPr>
      <w:bookmarkStart w:id="10" w:name="_Toc257314204"/>
      <w:r>
        <w:t>Gå in i administrationen och välj databaser, klicka på ”Standard setup”</w:t>
      </w:r>
      <w:bookmarkEnd w:id="10"/>
    </w:p>
    <w:p w:rsidR="00EA0DB5" w:rsidRDefault="00EA0DB5" w:rsidP="00EA0DB5">
      <w:r>
        <w:rPr>
          <w:noProof/>
        </w:rPr>
        <w:drawing>
          <wp:inline distT="0" distB="0" distL="0" distR="0">
            <wp:extent cx="5760720" cy="4726376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2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DB5" w:rsidRDefault="00EA0DB5" w:rsidP="006A18D2">
      <w:pPr>
        <w:pStyle w:val="Heading2"/>
        <w:ind w:left="1664"/>
      </w:pPr>
      <w:bookmarkStart w:id="11" w:name="_Toc257314205"/>
      <w:r>
        <w:t>Ange sökvägen till AgentResultat och AgentPlacering, klicka på START</w:t>
      </w:r>
      <w:bookmarkEnd w:id="11"/>
    </w:p>
    <w:p w:rsidR="00EA0DB5" w:rsidRDefault="00EA0DB5" w:rsidP="00EA0DB5">
      <w:r>
        <w:rPr>
          <w:noProof/>
        </w:rPr>
        <w:drawing>
          <wp:inline distT="0" distB="0" distL="0" distR="0">
            <wp:extent cx="4181475" cy="4400550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DB5" w:rsidRDefault="00EA0DB5" w:rsidP="006A18D2">
      <w:pPr>
        <w:pStyle w:val="Heading2"/>
        <w:ind w:left="1664"/>
      </w:pPr>
      <w:bookmarkStart w:id="12" w:name="_Toc257314206"/>
      <w:r>
        <w:t>När uppsättet är klart, starta om RegitWise</w:t>
      </w:r>
      <w:bookmarkEnd w:id="12"/>
    </w:p>
    <w:p w:rsidR="00EA0DB5" w:rsidRDefault="00EA0DB5" w:rsidP="00EA0DB5">
      <w:r>
        <w:rPr>
          <w:noProof/>
        </w:rPr>
        <w:drawing>
          <wp:inline distT="0" distB="0" distL="0" distR="0">
            <wp:extent cx="4181475" cy="4391025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D8A" w:rsidRDefault="00812D8A" w:rsidP="00EA0DB5">
      <w:r>
        <w:t>Starta om RegitWise för att inställningar ska slå igenom.</w:t>
      </w:r>
    </w:p>
    <w:p w:rsidR="00EA0DB5" w:rsidRPr="00EA0DB5" w:rsidRDefault="00EA0DB5" w:rsidP="00EA0DB5"/>
    <w:p w:rsidR="00EA0DB5" w:rsidRDefault="00AF7847" w:rsidP="006A18D2">
      <w:pPr>
        <w:pStyle w:val="Heading2"/>
        <w:ind w:left="1664"/>
      </w:pPr>
      <w:bookmarkStart w:id="13" w:name="_Toc257314207"/>
      <w:r>
        <w:t>Installera tjänst för inläsning av filer för avlästa pc, AD mm</w:t>
      </w:r>
      <w:bookmarkEnd w:id="13"/>
    </w:p>
    <w:p w:rsidR="00AF7847" w:rsidRDefault="00AF7847" w:rsidP="00AF7847">
      <w:r>
        <w:rPr>
          <w:noProof/>
        </w:rPr>
        <w:drawing>
          <wp:inline distT="0" distB="0" distL="0" distR="0">
            <wp:extent cx="5760720" cy="4708073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0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847" w:rsidRDefault="00AF7847" w:rsidP="00AF7847">
      <w:r>
        <w:rPr>
          <w:noProof/>
        </w:rPr>
        <w:drawing>
          <wp:inline distT="0" distB="0" distL="0" distR="0">
            <wp:extent cx="4781550" cy="325755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847" w:rsidRDefault="00AF7847" w:rsidP="00AF7847">
      <w:pPr>
        <w:rPr>
          <w:lang w:val="en-US"/>
        </w:rPr>
      </w:pPr>
      <w:r w:rsidRPr="00AF7847">
        <w:rPr>
          <w:lang w:val="en-US"/>
        </w:rPr>
        <w:t xml:space="preserve">Use a domain account that not change password. </w:t>
      </w:r>
      <w:r>
        <w:rPr>
          <w:lang w:val="en-US"/>
        </w:rPr>
        <w:t>(</w:t>
      </w:r>
      <w:proofErr w:type="gramStart"/>
      <w:r>
        <w:rPr>
          <w:lang w:val="en-US"/>
        </w:rPr>
        <w:t>create</w:t>
      </w:r>
      <w:proofErr w:type="gramEnd"/>
      <w:r>
        <w:rPr>
          <w:lang w:val="en-US"/>
        </w:rPr>
        <w:t xml:space="preserve"> a new domain user called RegitWise)</w:t>
      </w:r>
    </w:p>
    <w:p w:rsidR="00AF7847" w:rsidRDefault="00254A94" w:rsidP="00AF7847">
      <w:pPr>
        <w:rPr>
          <w:lang w:val="en-US"/>
        </w:rPr>
      </w:pPr>
      <w:r>
        <w:rPr>
          <w:noProof/>
        </w:rPr>
        <w:drawing>
          <wp:inline distT="0" distB="0" distL="0" distR="0">
            <wp:extent cx="4914900" cy="192405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A94" w:rsidRDefault="00254A94" w:rsidP="00AF7847">
      <w:pPr>
        <w:rPr>
          <w:lang w:val="en-US"/>
        </w:rPr>
      </w:pPr>
      <w:r>
        <w:rPr>
          <w:lang w:val="en-US"/>
        </w:rPr>
        <w:t>Start service</w:t>
      </w:r>
    </w:p>
    <w:p w:rsidR="00254A94" w:rsidRPr="00254A94" w:rsidRDefault="00254A94" w:rsidP="00254A94">
      <w:pPr>
        <w:pStyle w:val="Heading2"/>
      </w:pPr>
      <w:bookmarkStart w:id="14" w:name="_Toc257314208"/>
      <w:r w:rsidRPr="00254A94">
        <w:t>Skapa jobb för att importera Active Directory uppgifter</w:t>
      </w:r>
      <w:bookmarkEnd w:id="14"/>
    </w:p>
    <w:p w:rsidR="00254A94" w:rsidRDefault="00254A94" w:rsidP="00254A94">
      <w:r>
        <w:rPr>
          <w:noProof/>
        </w:rPr>
        <w:drawing>
          <wp:inline distT="0" distB="0" distL="0" distR="0">
            <wp:extent cx="5760720" cy="479223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9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A94" w:rsidRDefault="00254A94" w:rsidP="00254A94">
      <w:r>
        <w:rPr>
          <w:noProof/>
        </w:rPr>
        <w:drawing>
          <wp:inline distT="0" distB="0" distL="0" distR="0">
            <wp:extent cx="4133850" cy="575310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A94" w:rsidRDefault="00254A94" w:rsidP="00254A94">
      <w:pPr>
        <w:rPr>
          <w:lang w:val="en-US"/>
        </w:rPr>
      </w:pPr>
      <w:r w:rsidRPr="00254A94">
        <w:rPr>
          <w:lang w:val="en-US"/>
        </w:rPr>
        <w:t>Mark suitable functions in this view</w:t>
      </w:r>
    </w:p>
    <w:p w:rsidR="00254A94" w:rsidRDefault="00254A94" w:rsidP="00254A94">
      <w:pPr>
        <w:rPr>
          <w:lang w:val="en-US"/>
        </w:rPr>
      </w:pPr>
      <w:r>
        <w:rPr>
          <w:noProof/>
        </w:rPr>
        <w:drawing>
          <wp:inline distT="0" distB="0" distL="0" distR="0">
            <wp:extent cx="5143500" cy="4772025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A94" w:rsidRDefault="00254A94" w:rsidP="00254A94">
      <w:pPr>
        <w:rPr>
          <w:lang w:val="en-US"/>
        </w:rPr>
      </w:pPr>
      <w:r>
        <w:rPr>
          <w:lang w:val="en-US"/>
        </w:rPr>
        <w:t>Choose schedule</w:t>
      </w:r>
    </w:p>
    <w:p w:rsidR="008135F6" w:rsidRPr="008135F6" w:rsidRDefault="008135F6" w:rsidP="008135F6">
      <w:pPr>
        <w:pStyle w:val="Heading2"/>
      </w:pPr>
      <w:bookmarkStart w:id="15" w:name="_Toc257314209"/>
      <w:r w:rsidRPr="008135F6">
        <w:t>Testa skanning genom att köra riwagenten på servern</w:t>
      </w:r>
      <w:bookmarkEnd w:id="15"/>
    </w:p>
    <w:p w:rsidR="008135F6" w:rsidRDefault="008135F6" w:rsidP="008135F6">
      <w:r>
        <w:rPr>
          <w:noProof/>
        </w:rPr>
        <w:drawing>
          <wp:inline distT="0" distB="0" distL="0" distR="0">
            <wp:extent cx="5760720" cy="2955500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5F6" w:rsidRDefault="008135F6" w:rsidP="008135F6">
      <w:r>
        <w:rPr>
          <w:noProof/>
        </w:rPr>
        <w:drawing>
          <wp:inline distT="0" distB="0" distL="0" distR="0">
            <wp:extent cx="5760720" cy="4075804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5F6" w:rsidRDefault="008135F6" w:rsidP="008135F6">
      <w:pPr>
        <w:rPr>
          <w:lang w:val="en-US"/>
        </w:rPr>
      </w:pPr>
      <w:r w:rsidRPr="008135F6">
        <w:rPr>
          <w:lang w:val="en-US"/>
        </w:rPr>
        <w:t>Check that result file is at the right folder</w:t>
      </w:r>
    </w:p>
    <w:p w:rsidR="008135F6" w:rsidRDefault="008135F6" w:rsidP="008135F6">
      <w:pPr>
        <w:rPr>
          <w:lang w:val="en-US"/>
        </w:rPr>
      </w:pPr>
      <w:r>
        <w:rPr>
          <w:noProof/>
        </w:rPr>
        <w:drawing>
          <wp:inline distT="0" distB="0" distL="0" distR="0">
            <wp:extent cx="5760720" cy="4672982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7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5F6" w:rsidRDefault="008135F6" w:rsidP="008135F6">
      <w:pPr>
        <w:rPr>
          <w:lang w:val="en-US"/>
        </w:rPr>
      </w:pPr>
      <w:r>
        <w:rPr>
          <w:lang w:val="en-US"/>
        </w:rPr>
        <w:t xml:space="preserve">Uncheck “Visa </w:t>
      </w:r>
      <w:proofErr w:type="spellStart"/>
      <w:r>
        <w:rPr>
          <w:lang w:val="en-US"/>
        </w:rPr>
        <w:t>processlogg</w:t>
      </w:r>
      <w:proofErr w:type="spellEnd"/>
      <w:r>
        <w:rPr>
          <w:lang w:val="en-US"/>
        </w:rPr>
        <w:t>”</w:t>
      </w:r>
    </w:p>
    <w:p w:rsidR="008135F6" w:rsidRPr="008135F6" w:rsidRDefault="008135F6" w:rsidP="008135F6">
      <w:pPr>
        <w:pStyle w:val="Heading2"/>
      </w:pPr>
      <w:bookmarkStart w:id="16" w:name="_Toc257314210"/>
      <w:r w:rsidRPr="008135F6">
        <w:t>Kontrollera att filen hämtades från AgentResult mappen av tjänsten</w:t>
      </w:r>
      <w:bookmarkEnd w:id="16"/>
    </w:p>
    <w:p w:rsidR="008135F6" w:rsidRDefault="008135F6" w:rsidP="008135F6">
      <w:r>
        <w:rPr>
          <w:noProof/>
        </w:rPr>
        <w:drawing>
          <wp:inline distT="0" distB="0" distL="0" distR="0">
            <wp:extent cx="5760720" cy="4304399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5F6" w:rsidRPr="008135F6" w:rsidRDefault="008135F6" w:rsidP="008135F6">
      <w:r>
        <w:rPr>
          <w:noProof/>
        </w:rPr>
        <w:drawing>
          <wp:inline distT="0" distB="0" distL="0" distR="0">
            <wp:extent cx="5760720" cy="4086808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A94" w:rsidRPr="008135F6" w:rsidRDefault="008135F6" w:rsidP="006267DC">
      <w:pPr>
        <w:pStyle w:val="Heading2"/>
      </w:pPr>
      <w:bookmarkStart w:id="17" w:name="_Toc257314211"/>
      <w:r w:rsidRPr="008135F6">
        <w:t>Skapa group policy objekt och spara på servern.</w:t>
      </w:r>
      <w:bookmarkEnd w:id="17"/>
    </w:p>
    <w:p w:rsidR="00A006B5" w:rsidRDefault="00A006B5" w:rsidP="00A006B5">
      <w:pPr>
        <w:rPr>
          <w:lang w:val="en-US"/>
        </w:rPr>
      </w:pPr>
      <w:r>
        <w:rPr>
          <w:noProof/>
        </w:rPr>
        <w:drawing>
          <wp:inline distT="0" distB="0" distL="0" distR="0">
            <wp:extent cx="5760720" cy="4666046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6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5F6" w:rsidRDefault="008135F6" w:rsidP="00A006B5">
      <w:pPr>
        <w:rPr>
          <w:lang w:val="en-US"/>
        </w:rPr>
      </w:pPr>
    </w:p>
    <w:p w:rsidR="00A006B5" w:rsidRDefault="00A006B5" w:rsidP="00A006B5">
      <w:pPr>
        <w:pStyle w:val="Heading2"/>
      </w:pPr>
      <w:bookmarkStart w:id="18" w:name="_Toc257314212"/>
      <w:r w:rsidRPr="00A006B5">
        <w:t>Lägg till Group Policy på domän server</w:t>
      </w:r>
      <w:bookmarkEnd w:id="18"/>
    </w:p>
    <w:p w:rsidR="00001863" w:rsidRDefault="00001863" w:rsidP="00001863">
      <w:r>
        <w:rPr>
          <w:noProof/>
        </w:rPr>
        <w:drawing>
          <wp:inline distT="0" distB="0" distL="0" distR="0">
            <wp:extent cx="4514850" cy="3457575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863" w:rsidRDefault="00001863" w:rsidP="00001863">
      <w:r>
        <w:t>Starta Group Policy Management (om den inte finns kan man ladda ner den från Microsoft)</w:t>
      </w:r>
    </w:p>
    <w:p w:rsidR="00001863" w:rsidRDefault="00001863" w:rsidP="00001863">
      <w:r>
        <w:rPr>
          <w:noProof/>
        </w:rPr>
        <w:drawing>
          <wp:inline distT="0" distB="0" distL="0" distR="0">
            <wp:extent cx="5760720" cy="4053290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863" w:rsidRPr="00001863" w:rsidRDefault="00001863" w:rsidP="00001863">
      <w:r>
        <w:t>Skapa en policy som heter RegitWise. Höger klicka sedan på denna policy och välj EDIT.</w:t>
      </w:r>
    </w:p>
    <w:p w:rsidR="00A006B5" w:rsidRDefault="00A006B5" w:rsidP="00A006B5">
      <w:r>
        <w:rPr>
          <w:noProof/>
        </w:rPr>
        <w:drawing>
          <wp:inline distT="0" distB="0" distL="0" distR="0">
            <wp:extent cx="5760720" cy="4048277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6B5" w:rsidRPr="00001863" w:rsidRDefault="00001863" w:rsidP="00A006B5">
      <w:r w:rsidRPr="00001863">
        <w:t>Du kommer då till denna vy, gör enligt bilden.</w:t>
      </w:r>
    </w:p>
    <w:p w:rsidR="00A006B5" w:rsidRDefault="00A006B5" w:rsidP="00A006B5">
      <w:pPr>
        <w:rPr>
          <w:lang w:val="en-US"/>
        </w:rPr>
      </w:pPr>
      <w:r>
        <w:rPr>
          <w:noProof/>
        </w:rPr>
        <w:drawing>
          <wp:inline distT="0" distB="0" distL="0" distR="0">
            <wp:extent cx="5760720" cy="4060305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6B5" w:rsidRDefault="00A006B5" w:rsidP="00A006B5">
      <w:pPr>
        <w:rPr>
          <w:lang w:val="en-US"/>
        </w:rPr>
      </w:pPr>
      <w:r>
        <w:rPr>
          <w:lang w:val="en-US"/>
        </w:rPr>
        <w:t>Choose Group Policy file that you created before from RegitWise.</w:t>
      </w:r>
    </w:p>
    <w:p w:rsidR="00A006B5" w:rsidRDefault="00001111" w:rsidP="00A006B5">
      <w:pPr>
        <w:rPr>
          <w:lang w:val="en-US"/>
        </w:rPr>
      </w:pPr>
      <w:r>
        <w:rPr>
          <w:noProof/>
        </w:rPr>
        <w:drawing>
          <wp:inline distT="0" distB="0" distL="0" distR="0">
            <wp:extent cx="5760720" cy="4058007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111" w:rsidRDefault="00001111" w:rsidP="00A006B5">
      <w:pPr>
        <w:rPr>
          <w:lang w:val="en-US"/>
        </w:rPr>
      </w:pPr>
      <w:r>
        <w:rPr>
          <w:noProof/>
        </w:rPr>
        <w:drawing>
          <wp:inline distT="0" distB="0" distL="0" distR="0">
            <wp:extent cx="5760720" cy="4043005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111" w:rsidRDefault="00001111" w:rsidP="00A006B5">
      <w:pPr>
        <w:rPr>
          <w:lang w:val="en-US"/>
        </w:rPr>
      </w:pPr>
      <w:r>
        <w:rPr>
          <w:lang w:val="en-US"/>
        </w:rPr>
        <w:t>Remove any options from View/Filter Options. (No boxes should be marked).</w:t>
      </w:r>
    </w:p>
    <w:p w:rsidR="00001111" w:rsidRDefault="00001111" w:rsidP="00A006B5">
      <w:pPr>
        <w:rPr>
          <w:lang w:val="en-US"/>
        </w:rPr>
      </w:pPr>
      <w:r>
        <w:rPr>
          <w:noProof/>
        </w:rPr>
        <w:drawing>
          <wp:inline distT="0" distB="0" distL="0" distR="0">
            <wp:extent cx="5760720" cy="3479760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B00" w:rsidRDefault="008135F6" w:rsidP="004C0C76">
      <w:pPr>
        <w:rPr>
          <w:lang w:val="en-US"/>
        </w:rPr>
      </w:pPr>
      <w:r>
        <w:rPr>
          <w:lang w:val="en-US"/>
        </w:rPr>
        <w:t xml:space="preserve">Find RegitWise group policy and enable all </w:t>
      </w:r>
      <w:proofErr w:type="gramStart"/>
      <w:r>
        <w:rPr>
          <w:lang w:val="en-US"/>
        </w:rPr>
        <w:t>three(</w:t>
      </w:r>
      <w:proofErr w:type="gramEnd"/>
      <w:r>
        <w:rPr>
          <w:lang w:val="en-US"/>
        </w:rPr>
        <w:t xml:space="preserve">3) </w:t>
      </w:r>
      <w:proofErr w:type="spellStart"/>
      <w:r>
        <w:rPr>
          <w:lang w:val="en-US"/>
        </w:rPr>
        <w:t>policys</w:t>
      </w:r>
      <w:proofErr w:type="spellEnd"/>
      <w:r>
        <w:rPr>
          <w:lang w:val="en-US"/>
        </w:rPr>
        <w:t>.</w:t>
      </w:r>
    </w:p>
    <w:p w:rsidR="00001863" w:rsidRDefault="0013414B" w:rsidP="004C0C76">
      <w:pPr>
        <w:rPr>
          <w:lang w:val="en-US"/>
        </w:rPr>
      </w:pPr>
      <w:r>
        <w:rPr>
          <w:noProof/>
        </w:rPr>
        <w:drawing>
          <wp:inline distT="0" distB="0" distL="0" distR="0">
            <wp:extent cx="5410200" cy="3792002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69" cy="379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863" w:rsidRDefault="00001863" w:rsidP="004C0C76">
      <w:r w:rsidRPr="00001863">
        <w:t xml:space="preserve">Välj sedan ett OU som policyn ska </w:t>
      </w:r>
      <w:r w:rsidR="0013414B">
        <w:t>gälla för. Eller välj topp domänen som det är gjort här. Höger klicka och välj Link an existing GPO.</w:t>
      </w:r>
    </w:p>
    <w:p w:rsidR="0013414B" w:rsidRDefault="0013414B" w:rsidP="004C0C76">
      <w:r>
        <w:rPr>
          <w:noProof/>
        </w:rPr>
        <w:drawing>
          <wp:inline distT="0" distB="0" distL="0" distR="0">
            <wp:extent cx="5760720" cy="4043654"/>
            <wp:effectExtent l="1905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14B" w:rsidRPr="00001863" w:rsidRDefault="0013414B" w:rsidP="004C0C76">
      <w:r>
        <w:t>Välj ok, sedan är det klart!!!</w:t>
      </w:r>
    </w:p>
    <w:p w:rsidR="00040B00" w:rsidRPr="00001863" w:rsidRDefault="00040B00" w:rsidP="004C0C76"/>
    <w:sectPr w:rsidR="00040B00" w:rsidRPr="00001863" w:rsidSect="00AB27DF">
      <w:headerReference w:type="default" r:id="rId4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1A6" w:rsidRDefault="00F771A6" w:rsidP="0046335E">
      <w:pPr>
        <w:spacing w:after="0" w:line="240" w:lineRule="auto"/>
      </w:pPr>
      <w:r>
        <w:separator/>
      </w:r>
    </w:p>
  </w:endnote>
  <w:endnote w:type="continuationSeparator" w:id="0">
    <w:p w:rsidR="00F771A6" w:rsidRDefault="00F771A6" w:rsidP="00463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1A6" w:rsidRDefault="00F771A6" w:rsidP="0046335E">
      <w:pPr>
        <w:spacing w:after="0" w:line="240" w:lineRule="auto"/>
      </w:pPr>
      <w:r>
        <w:separator/>
      </w:r>
    </w:p>
  </w:footnote>
  <w:footnote w:type="continuationSeparator" w:id="0">
    <w:p w:rsidR="00F771A6" w:rsidRDefault="00F771A6" w:rsidP="004633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35E" w:rsidRPr="0046335E" w:rsidRDefault="0046335E">
    <w:pPr>
      <w:pStyle w:val="Header"/>
      <w:rPr>
        <w:sz w:val="28"/>
      </w:rPr>
    </w:pPr>
    <w:r w:rsidRPr="0046335E">
      <w:rPr>
        <w:noProof/>
        <w:sz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3532626</wp:posOffset>
          </wp:positionH>
          <wp:positionV relativeFrom="paragraph">
            <wp:posOffset>26670</wp:posOffset>
          </wp:positionV>
          <wp:extent cx="2225553" cy="428625"/>
          <wp:effectExtent l="19050" t="0" r="3297" b="0"/>
          <wp:wrapNone/>
          <wp:docPr id="1" name="Picture 0" descr="RIW_logo_utan under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IW_logo_utan undertex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25553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6335E">
      <w:rPr>
        <w:sz w:val="28"/>
      </w:rPr>
      <w:t>RegitWise Installationsdokument (Internt)</w:t>
    </w:r>
  </w:p>
  <w:p w:rsidR="0046335E" w:rsidRDefault="00407BF0">
    <w:pPr>
      <w:pStyle w:val="Header"/>
      <w:rPr>
        <w:sz w:val="28"/>
      </w:rPr>
    </w:pPr>
    <w:r>
      <w:rPr>
        <w:sz w:val="28"/>
      </w:rPr>
      <w:t>Version: 2</w:t>
    </w:r>
    <w:r w:rsidR="0046335E" w:rsidRPr="0046335E">
      <w:rPr>
        <w:sz w:val="28"/>
      </w:rPr>
      <w:t>.0</w:t>
    </w:r>
  </w:p>
  <w:p w:rsidR="0046335E" w:rsidRPr="0046335E" w:rsidRDefault="0046335E">
    <w:pPr>
      <w:pStyle w:val="Header"/>
      <w:rPr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C0FA2"/>
    <w:multiLevelType w:val="hybridMultilevel"/>
    <w:tmpl w:val="4FCCB6E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B63EAD"/>
    <w:multiLevelType w:val="hybridMultilevel"/>
    <w:tmpl w:val="B468793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3C54E8"/>
    <w:multiLevelType w:val="hybridMultilevel"/>
    <w:tmpl w:val="92CAE6A2"/>
    <w:lvl w:ilvl="0" w:tplc="8384C950">
      <w:start w:val="1"/>
      <w:numFmt w:val="upperLetter"/>
      <w:pStyle w:val="Heading2"/>
      <w:lvlText w:val="%1."/>
      <w:lvlJc w:val="left"/>
      <w:pPr>
        <w:ind w:left="927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CD54B2"/>
    <w:multiLevelType w:val="hybridMultilevel"/>
    <w:tmpl w:val="0690375A"/>
    <w:lvl w:ilvl="0" w:tplc="532C17B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35E"/>
    <w:rsid w:val="00001111"/>
    <w:rsid w:val="00001863"/>
    <w:rsid w:val="00040B00"/>
    <w:rsid w:val="000A7815"/>
    <w:rsid w:val="000B08B1"/>
    <w:rsid w:val="000D0188"/>
    <w:rsid w:val="00110AB6"/>
    <w:rsid w:val="0013414B"/>
    <w:rsid w:val="00254A94"/>
    <w:rsid w:val="00407BF0"/>
    <w:rsid w:val="0046335E"/>
    <w:rsid w:val="004C0C76"/>
    <w:rsid w:val="005E14E8"/>
    <w:rsid w:val="006267DC"/>
    <w:rsid w:val="006A18D2"/>
    <w:rsid w:val="00770E75"/>
    <w:rsid w:val="00806AC8"/>
    <w:rsid w:val="00812D8A"/>
    <w:rsid w:val="008135F6"/>
    <w:rsid w:val="00814701"/>
    <w:rsid w:val="008A7593"/>
    <w:rsid w:val="009057DF"/>
    <w:rsid w:val="009516E0"/>
    <w:rsid w:val="00A006B5"/>
    <w:rsid w:val="00AB27DF"/>
    <w:rsid w:val="00AF154D"/>
    <w:rsid w:val="00AF7847"/>
    <w:rsid w:val="00B636EF"/>
    <w:rsid w:val="00C04D59"/>
    <w:rsid w:val="00DD7A09"/>
    <w:rsid w:val="00E246D5"/>
    <w:rsid w:val="00EA0DB5"/>
    <w:rsid w:val="00EA15EE"/>
    <w:rsid w:val="00F02AA2"/>
    <w:rsid w:val="00F77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33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8D2"/>
    <w:pPr>
      <w:keepNext/>
      <w:keepLines/>
      <w:numPr>
        <w:numId w:val="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35E"/>
  </w:style>
  <w:style w:type="paragraph" w:styleId="Footer">
    <w:name w:val="footer"/>
    <w:basedOn w:val="Normal"/>
    <w:link w:val="FooterChar"/>
    <w:uiPriority w:val="99"/>
    <w:unhideWhenUsed/>
    <w:rsid w:val="00463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35E"/>
  </w:style>
  <w:style w:type="paragraph" w:styleId="BalloonText">
    <w:name w:val="Balloon Text"/>
    <w:basedOn w:val="Normal"/>
    <w:link w:val="BalloonTextChar"/>
    <w:uiPriority w:val="99"/>
    <w:semiHidden/>
    <w:unhideWhenUsed/>
    <w:rsid w:val="00463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35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633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E246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46D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A18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14701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14701"/>
    <w:pPr>
      <w:tabs>
        <w:tab w:val="right" w:leader="dot" w:pos="9062"/>
      </w:tabs>
      <w:spacing w:after="100"/>
      <w:ind w:left="220"/>
    </w:pPr>
  </w:style>
  <w:style w:type="paragraph" w:styleId="TOC2">
    <w:name w:val="toc 2"/>
    <w:basedOn w:val="Normal"/>
    <w:next w:val="Normal"/>
    <w:autoRedefine/>
    <w:uiPriority w:val="39"/>
    <w:unhideWhenUsed/>
    <w:rsid w:val="00814701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33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8D2"/>
    <w:pPr>
      <w:keepNext/>
      <w:keepLines/>
      <w:numPr>
        <w:numId w:val="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35E"/>
  </w:style>
  <w:style w:type="paragraph" w:styleId="Footer">
    <w:name w:val="footer"/>
    <w:basedOn w:val="Normal"/>
    <w:link w:val="FooterChar"/>
    <w:uiPriority w:val="99"/>
    <w:unhideWhenUsed/>
    <w:rsid w:val="00463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35E"/>
  </w:style>
  <w:style w:type="paragraph" w:styleId="BalloonText">
    <w:name w:val="Balloon Text"/>
    <w:basedOn w:val="Normal"/>
    <w:link w:val="BalloonTextChar"/>
    <w:uiPriority w:val="99"/>
    <w:semiHidden/>
    <w:unhideWhenUsed/>
    <w:rsid w:val="00463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35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633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E246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46D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A18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14701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14701"/>
    <w:pPr>
      <w:tabs>
        <w:tab w:val="right" w:leader="dot" w:pos="9062"/>
      </w:tabs>
      <w:spacing w:after="100"/>
      <w:ind w:left="220"/>
    </w:pPr>
  </w:style>
  <w:style w:type="paragraph" w:styleId="TOC2">
    <w:name w:val="toc 2"/>
    <w:basedOn w:val="Normal"/>
    <w:next w:val="Normal"/>
    <w:autoRedefine/>
    <w:uiPriority w:val="39"/>
    <w:unhideWhenUsed/>
    <w:rsid w:val="00814701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6B3F2-1473-45C7-BA2D-E33A03E34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722</Words>
  <Characters>3827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joakiml</dc:creator>
  <cp:lastModifiedBy>Joakim Linnarsson</cp:lastModifiedBy>
  <cp:revision>2</cp:revision>
  <dcterms:created xsi:type="dcterms:W3CDTF">2012-12-06T15:06:00Z</dcterms:created>
  <dcterms:modified xsi:type="dcterms:W3CDTF">2012-12-06T15:06:00Z</dcterms:modified>
</cp:coreProperties>
</file>